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440821" w14:textId="0F57F3A6" w:rsidR="001377C4" w:rsidRPr="00310381" w:rsidRDefault="001377C4" w:rsidP="001377C4">
      <w:pPr>
        <w:pStyle w:val="Title"/>
        <w:rPr>
          <w:rFonts w:ascii="Arial" w:hAnsi="Arial" w:cs="Arial"/>
          <w:b/>
          <w:bCs/>
          <w:sz w:val="144"/>
          <w:szCs w:val="144"/>
        </w:rPr>
      </w:pPr>
      <w:r w:rsidRPr="00310381">
        <w:rPr>
          <w:rFonts w:ascii="Arial" w:hAnsi="Arial" w:cs="Arial"/>
          <w:b/>
          <w:bCs/>
          <w:sz w:val="144"/>
          <w:szCs w:val="144"/>
        </w:rPr>
        <w:t xml:space="preserve">MANUAL </w:t>
      </w:r>
    </w:p>
    <w:p w14:paraId="49F603F4" w14:textId="4520B1B7" w:rsidR="001377C4" w:rsidRDefault="00310381" w:rsidP="00310381">
      <w:pPr>
        <w:rPr>
          <w:sz w:val="120"/>
          <w:szCs w:val="120"/>
        </w:rPr>
      </w:pPr>
      <w:r w:rsidRPr="00310381">
        <w:rPr>
          <w:sz w:val="120"/>
          <w:szCs w:val="120"/>
        </w:rPr>
        <w:t>Optical Module</w:t>
      </w:r>
    </w:p>
    <w:p w14:paraId="7B0DB2AD" w14:textId="6D67C8A3" w:rsidR="00310381" w:rsidRPr="0081424B" w:rsidRDefault="0081424B" w:rsidP="0081424B">
      <w:pPr>
        <w:tabs>
          <w:tab w:val="left" w:pos="5211"/>
        </w:tabs>
        <w:jc w:val="center"/>
        <w:rPr>
          <w:noProof/>
        </w:rPr>
      </w:pPr>
      <w:r>
        <w:rPr>
          <w:noProof/>
        </w:rPr>
        <w:drawing>
          <wp:inline distT="0" distB="0" distL="0" distR="0" wp14:anchorId="1ABC00F6" wp14:editId="33784FE2">
            <wp:extent cx="4899660" cy="5128260"/>
            <wp:effectExtent l="0" t="0" r="0" b="0"/>
            <wp:docPr id="1542692506" name="Picture 1" descr="A blue and black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92506" name="Picture 1" descr="A blue and black machin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9660" cy="5128260"/>
                    </a:xfrm>
                    <a:prstGeom prst="rect">
                      <a:avLst/>
                    </a:prstGeom>
                    <a:noFill/>
                    <a:ln>
                      <a:noFill/>
                    </a:ln>
                  </pic:spPr>
                </pic:pic>
              </a:graphicData>
            </a:graphic>
          </wp:inline>
        </w:drawing>
      </w:r>
    </w:p>
    <w:sdt>
      <w:sdtPr>
        <w:rPr>
          <w:rFonts w:ascii="Arial" w:eastAsiaTheme="minorEastAsia" w:hAnsi="Arial" w:cstheme="minorBidi"/>
          <w:color w:val="auto"/>
          <w:kern w:val="2"/>
          <w:sz w:val="24"/>
          <w:szCs w:val="24"/>
          <w:lang w:val="en-CA"/>
          <w14:ligatures w14:val="standardContextual"/>
        </w:rPr>
        <w:id w:val="-1156921570"/>
        <w:docPartObj>
          <w:docPartGallery w:val="Table of Contents"/>
          <w:docPartUnique/>
        </w:docPartObj>
      </w:sdtPr>
      <w:sdtEndPr>
        <w:rPr>
          <w:b/>
        </w:rPr>
      </w:sdtEndPr>
      <w:sdtContent>
        <w:p w14:paraId="382BA30D" w14:textId="2836E895" w:rsidR="002E3FD6" w:rsidRPr="00DC46C6" w:rsidRDefault="002E3FD6">
          <w:pPr>
            <w:pStyle w:val="TOCHeading"/>
            <w:rPr>
              <w:color w:val="auto"/>
            </w:rPr>
          </w:pPr>
          <w:r w:rsidRPr="00DC46C6">
            <w:rPr>
              <w:color w:val="auto"/>
            </w:rPr>
            <w:t>Contents</w:t>
          </w:r>
        </w:p>
        <w:p w14:paraId="7F147CA0" w14:textId="3DF15476" w:rsidR="00873EB5" w:rsidRDefault="002E3FD6">
          <w:pPr>
            <w:pStyle w:val="TOC1"/>
            <w:tabs>
              <w:tab w:val="right" w:leader="dot" w:pos="9350"/>
            </w:tabs>
            <w:rPr>
              <w:rFonts w:asciiTheme="minorHAnsi" w:eastAsiaTheme="minorEastAsia" w:hAnsiTheme="minorHAnsi"/>
              <w:noProof/>
              <w:szCs w:val="24"/>
              <w:lang w:eastAsia="en-CA"/>
            </w:rPr>
          </w:pPr>
          <w:r>
            <w:fldChar w:fldCharType="begin"/>
          </w:r>
          <w:r>
            <w:instrText xml:space="preserve"> TOC \o "1-3" \h \z \u </w:instrText>
          </w:r>
          <w:r>
            <w:fldChar w:fldCharType="separate"/>
          </w:r>
          <w:hyperlink w:anchor="_Toc195185033" w:history="1">
            <w:r w:rsidR="00873EB5" w:rsidRPr="00A6632C">
              <w:rPr>
                <w:rStyle w:val="Hyperlink"/>
                <w:noProof/>
              </w:rPr>
              <w:t>1. Introduction</w:t>
            </w:r>
            <w:r w:rsidR="00873EB5">
              <w:rPr>
                <w:noProof/>
                <w:webHidden/>
              </w:rPr>
              <w:tab/>
            </w:r>
            <w:r w:rsidR="00873EB5">
              <w:rPr>
                <w:noProof/>
                <w:webHidden/>
              </w:rPr>
              <w:fldChar w:fldCharType="begin"/>
            </w:r>
            <w:r w:rsidR="00873EB5">
              <w:rPr>
                <w:noProof/>
                <w:webHidden/>
              </w:rPr>
              <w:instrText xml:space="preserve"> PAGEREF _Toc195185033 \h </w:instrText>
            </w:r>
            <w:r w:rsidR="00873EB5">
              <w:rPr>
                <w:noProof/>
                <w:webHidden/>
              </w:rPr>
            </w:r>
            <w:r w:rsidR="00873EB5">
              <w:rPr>
                <w:noProof/>
                <w:webHidden/>
              </w:rPr>
              <w:fldChar w:fldCharType="separate"/>
            </w:r>
            <w:r w:rsidR="009C5FD7">
              <w:rPr>
                <w:noProof/>
                <w:webHidden/>
              </w:rPr>
              <w:t>4</w:t>
            </w:r>
            <w:r w:rsidR="00873EB5">
              <w:rPr>
                <w:noProof/>
                <w:webHidden/>
              </w:rPr>
              <w:fldChar w:fldCharType="end"/>
            </w:r>
          </w:hyperlink>
        </w:p>
        <w:p w14:paraId="4FFE0BDF" w14:textId="34D1D454" w:rsidR="00873EB5" w:rsidRDefault="00873EB5">
          <w:pPr>
            <w:pStyle w:val="TOC1"/>
            <w:tabs>
              <w:tab w:val="right" w:leader="dot" w:pos="9350"/>
            </w:tabs>
            <w:rPr>
              <w:rFonts w:asciiTheme="minorHAnsi" w:eastAsiaTheme="minorEastAsia" w:hAnsiTheme="minorHAnsi"/>
              <w:noProof/>
              <w:szCs w:val="24"/>
              <w:lang w:eastAsia="en-CA"/>
            </w:rPr>
          </w:pPr>
          <w:hyperlink w:anchor="_Toc195185034" w:history="1">
            <w:r w:rsidRPr="00A6632C">
              <w:rPr>
                <w:rStyle w:val="Hyperlink"/>
                <w:noProof/>
              </w:rPr>
              <w:t>2. Operation Instructions</w:t>
            </w:r>
            <w:r>
              <w:rPr>
                <w:noProof/>
                <w:webHidden/>
              </w:rPr>
              <w:tab/>
            </w:r>
            <w:r>
              <w:rPr>
                <w:noProof/>
                <w:webHidden/>
              </w:rPr>
              <w:fldChar w:fldCharType="begin"/>
            </w:r>
            <w:r>
              <w:rPr>
                <w:noProof/>
                <w:webHidden/>
              </w:rPr>
              <w:instrText xml:space="preserve"> PAGEREF _Toc195185034 \h </w:instrText>
            </w:r>
            <w:r>
              <w:rPr>
                <w:noProof/>
                <w:webHidden/>
              </w:rPr>
            </w:r>
            <w:r>
              <w:rPr>
                <w:noProof/>
                <w:webHidden/>
              </w:rPr>
              <w:fldChar w:fldCharType="separate"/>
            </w:r>
            <w:r w:rsidR="009C5FD7">
              <w:rPr>
                <w:noProof/>
                <w:webHidden/>
              </w:rPr>
              <w:t>4</w:t>
            </w:r>
            <w:r>
              <w:rPr>
                <w:noProof/>
                <w:webHidden/>
              </w:rPr>
              <w:fldChar w:fldCharType="end"/>
            </w:r>
          </w:hyperlink>
        </w:p>
        <w:p w14:paraId="601A4CB1" w14:textId="09DFE8EB" w:rsidR="00873EB5" w:rsidRDefault="00873EB5">
          <w:pPr>
            <w:pStyle w:val="TOC2"/>
            <w:tabs>
              <w:tab w:val="right" w:leader="dot" w:pos="9350"/>
            </w:tabs>
            <w:rPr>
              <w:rFonts w:asciiTheme="minorHAnsi" w:eastAsiaTheme="minorEastAsia" w:hAnsiTheme="minorHAnsi"/>
              <w:noProof/>
              <w:szCs w:val="24"/>
              <w:lang w:eastAsia="en-CA"/>
            </w:rPr>
          </w:pPr>
          <w:hyperlink w:anchor="_Toc195185035" w:history="1">
            <w:r w:rsidRPr="00A6632C">
              <w:rPr>
                <w:rStyle w:val="Hyperlink"/>
                <w:noProof/>
              </w:rPr>
              <w:t>2.1 Quick Guide</w:t>
            </w:r>
            <w:r>
              <w:rPr>
                <w:noProof/>
                <w:webHidden/>
              </w:rPr>
              <w:tab/>
            </w:r>
            <w:r>
              <w:rPr>
                <w:noProof/>
                <w:webHidden/>
              </w:rPr>
              <w:fldChar w:fldCharType="begin"/>
            </w:r>
            <w:r>
              <w:rPr>
                <w:noProof/>
                <w:webHidden/>
              </w:rPr>
              <w:instrText xml:space="preserve"> PAGEREF _Toc195185035 \h </w:instrText>
            </w:r>
            <w:r>
              <w:rPr>
                <w:noProof/>
                <w:webHidden/>
              </w:rPr>
            </w:r>
            <w:r>
              <w:rPr>
                <w:noProof/>
                <w:webHidden/>
              </w:rPr>
              <w:fldChar w:fldCharType="separate"/>
            </w:r>
            <w:r w:rsidR="009C5FD7">
              <w:rPr>
                <w:noProof/>
                <w:webHidden/>
              </w:rPr>
              <w:t>4</w:t>
            </w:r>
            <w:r>
              <w:rPr>
                <w:noProof/>
                <w:webHidden/>
              </w:rPr>
              <w:fldChar w:fldCharType="end"/>
            </w:r>
          </w:hyperlink>
        </w:p>
        <w:p w14:paraId="6BFD049B" w14:textId="6293D01E" w:rsidR="00873EB5" w:rsidRDefault="00873EB5">
          <w:pPr>
            <w:pStyle w:val="TOC2"/>
            <w:tabs>
              <w:tab w:val="left" w:pos="960"/>
              <w:tab w:val="right" w:leader="dot" w:pos="9350"/>
            </w:tabs>
            <w:rPr>
              <w:rFonts w:asciiTheme="minorHAnsi" w:eastAsiaTheme="minorEastAsia" w:hAnsiTheme="minorHAnsi"/>
              <w:noProof/>
              <w:szCs w:val="24"/>
              <w:lang w:eastAsia="en-CA"/>
            </w:rPr>
          </w:pPr>
          <w:hyperlink w:anchor="_Toc195185036" w:history="1">
            <w:r w:rsidRPr="00A6632C">
              <w:rPr>
                <w:rStyle w:val="Hyperlink"/>
                <w:noProof/>
              </w:rPr>
              <w:t>2.2</w:t>
            </w:r>
            <w:r>
              <w:rPr>
                <w:rFonts w:asciiTheme="minorHAnsi" w:eastAsiaTheme="minorEastAsia" w:hAnsiTheme="minorHAnsi"/>
                <w:noProof/>
                <w:szCs w:val="24"/>
                <w:lang w:eastAsia="en-CA"/>
              </w:rPr>
              <w:tab/>
            </w:r>
            <w:r w:rsidRPr="00A6632C">
              <w:rPr>
                <w:rStyle w:val="Hyperlink"/>
                <w:noProof/>
              </w:rPr>
              <w:t>Random Image Sampling</w:t>
            </w:r>
            <w:r>
              <w:rPr>
                <w:noProof/>
                <w:webHidden/>
              </w:rPr>
              <w:tab/>
            </w:r>
            <w:r>
              <w:rPr>
                <w:noProof/>
                <w:webHidden/>
              </w:rPr>
              <w:fldChar w:fldCharType="begin"/>
            </w:r>
            <w:r>
              <w:rPr>
                <w:noProof/>
                <w:webHidden/>
              </w:rPr>
              <w:instrText xml:space="preserve"> PAGEREF _Toc195185036 \h </w:instrText>
            </w:r>
            <w:r>
              <w:rPr>
                <w:noProof/>
                <w:webHidden/>
              </w:rPr>
            </w:r>
            <w:r>
              <w:rPr>
                <w:noProof/>
                <w:webHidden/>
              </w:rPr>
              <w:fldChar w:fldCharType="separate"/>
            </w:r>
            <w:r w:rsidR="009C5FD7">
              <w:rPr>
                <w:noProof/>
                <w:webHidden/>
              </w:rPr>
              <w:t>6</w:t>
            </w:r>
            <w:r>
              <w:rPr>
                <w:noProof/>
                <w:webHidden/>
              </w:rPr>
              <w:fldChar w:fldCharType="end"/>
            </w:r>
          </w:hyperlink>
        </w:p>
        <w:p w14:paraId="64A69422" w14:textId="300A660A" w:rsidR="00873EB5" w:rsidRDefault="00873EB5">
          <w:pPr>
            <w:pStyle w:val="TOC2"/>
            <w:tabs>
              <w:tab w:val="left" w:pos="960"/>
              <w:tab w:val="right" w:leader="dot" w:pos="9350"/>
            </w:tabs>
            <w:rPr>
              <w:rFonts w:asciiTheme="minorHAnsi" w:eastAsiaTheme="minorEastAsia" w:hAnsiTheme="minorHAnsi"/>
              <w:noProof/>
              <w:szCs w:val="24"/>
              <w:lang w:eastAsia="en-CA"/>
            </w:rPr>
          </w:pPr>
          <w:hyperlink w:anchor="_Toc195185037" w:history="1">
            <w:r w:rsidRPr="00A6632C">
              <w:rPr>
                <w:rStyle w:val="Hyperlink"/>
                <w:noProof/>
              </w:rPr>
              <w:t>2.3</w:t>
            </w:r>
            <w:r>
              <w:rPr>
                <w:rFonts w:asciiTheme="minorHAnsi" w:eastAsiaTheme="minorEastAsia" w:hAnsiTheme="minorHAnsi"/>
                <w:noProof/>
                <w:szCs w:val="24"/>
                <w:lang w:eastAsia="en-CA"/>
              </w:rPr>
              <w:tab/>
            </w:r>
            <w:r w:rsidRPr="00A6632C">
              <w:rPr>
                <w:rStyle w:val="Hyperlink"/>
                <w:noProof/>
              </w:rPr>
              <w:t>Scanning</w:t>
            </w:r>
            <w:r>
              <w:rPr>
                <w:noProof/>
                <w:webHidden/>
              </w:rPr>
              <w:tab/>
            </w:r>
            <w:r>
              <w:rPr>
                <w:noProof/>
                <w:webHidden/>
              </w:rPr>
              <w:fldChar w:fldCharType="begin"/>
            </w:r>
            <w:r>
              <w:rPr>
                <w:noProof/>
                <w:webHidden/>
              </w:rPr>
              <w:instrText xml:space="preserve"> PAGEREF _Toc195185037 \h </w:instrText>
            </w:r>
            <w:r>
              <w:rPr>
                <w:noProof/>
                <w:webHidden/>
              </w:rPr>
            </w:r>
            <w:r>
              <w:rPr>
                <w:noProof/>
                <w:webHidden/>
              </w:rPr>
              <w:fldChar w:fldCharType="separate"/>
            </w:r>
            <w:r w:rsidR="009C5FD7">
              <w:rPr>
                <w:noProof/>
                <w:webHidden/>
              </w:rPr>
              <w:t>9</w:t>
            </w:r>
            <w:r>
              <w:rPr>
                <w:noProof/>
                <w:webHidden/>
              </w:rPr>
              <w:fldChar w:fldCharType="end"/>
            </w:r>
          </w:hyperlink>
        </w:p>
        <w:p w14:paraId="658DD6DB" w14:textId="5F401DA5" w:rsidR="00873EB5" w:rsidRDefault="00873EB5">
          <w:pPr>
            <w:pStyle w:val="TOC2"/>
            <w:tabs>
              <w:tab w:val="right" w:leader="dot" w:pos="9350"/>
            </w:tabs>
            <w:rPr>
              <w:rFonts w:asciiTheme="minorHAnsi" w:eastAsiaTheme="minorEastAsia" w:hAnsiTheme="minorHAnsi"/>
              <w:noProof/>
              <w:szCs w:val="24"/>
              <w:lang w:eastAsia="en-CA"/>
            </w:rPr>
          </w:pPr>
          <w:hyperlink w:anchor="_Toc195185038" w:history="1">
            <w:r w:rsidRPr="00A6632C">
              <w:rPr>
                <w:rStyle w:val="Hyperlink"/>
                <w:noProof/>
              </w:rPr>
              <w:t>2.4 Platform Calibration Routine</w:t>
            </w:r>
            <w:r>
              <w:rPr>
                <w:noProof/>
                <w:webHidden/>
              </w:rPr>
              <w:tab/>
            </w:r>
            <w:r>
              <w:rPr>
                <w:noProof/>
                <w:webHidden/>
              </w:rPr>
              <w:fldChar w:fldCharType="begin"/>
            </w:r>
            <w:r>
              <w:rPr>
                <w:noProof/>
                <w:webHidden/>
              </w:rPr>
              <w:instrText xml:space="preserve"> PAGEREF _Toc195185038 \h </w:instrText>
            </w:r>
            <w:r>
              <w:rPr>
                <w:noProof/>
                <w:webHidden/>
              </w:rPr>
            </w:r>
            <w:r>
              <w:rPr>
                <w:noProof/>
                <w:webHidden/>
              </w:rPr>
              <w:fldChar w:fldCharType="separate"/>
            </w:r>
            <w:r w:rsidR="009C5FD7">
              <w:rPr>
                <w:noProof/>
                <w:webHidden/>
              </w:rPr>
              <w:t>12</w:t>
            </w:r>
            <w:r>
              <w:rPr>
                <w:noProof/>
                <w:webHidden/>
              </w:rPr>
              <w:fldChar w:fldCharType="end"/>
            </w:r>
          </w:hyperlink>
        </w:p>
        <w:p w14:paraId="0D788F17" w14:textId="15E3C5C4" w:rsidR="00873EB5" w:rsidRDefault="00873EB5">
          <w:pPr>
            <w:pStyle w:val="TOC2"/>
            <w:tabs>
              <w:tab w:val="right" w:leader="dot" w:pos="9350"/>
            </w:tabs>
            <w:rPr>
              <w:rFonts w:asciiTheme="minorHAnsi" w:eastAsiaTheme="minorEastAsia" w:hAnsiTheme="minorHAnsi"/>
              <w:noProof/>
              <w:szCs w:val="24"/>
              <w:lang w:eastAsia="en-CA"/>
            </w:rPr>
          </w:pPr>
          <w:hyperlink w:anchor="_Toc195185039" w:history="1">
            <w:r w:rsidRPr="00A6632C">
              <w:rPr>
                <w:rStyle w:val="Hyperlink"/>
                <w:noProof/>
              </w:rPr>
              <w:t>2.5 Other GUI Tabs</w:t>
            </w:r>
            <w:r>
              <w:rPr>
                <w:noProof/>
                <w:webHidden/>
              </w:rPr>
              <w:tab/>
            </w:r>
            <w:r>
              <w:rPr>
                <w:noProof/>
                <w:webHidden/>
              </w:rPr>
              <w:fldChar w:fldCharType="begin"/>
            </w:r>
            <w:r>
              <w:rPr>
                <w:noProof/>
                <w:webHidden/>
              </w:rPr>
              <w:instrText xml:space="preserve"> PAGEREF _Toc195185039 \h </w:instrText>
            </w:r>
            <w:r>
              <w:rPr>
                <w:noProof/>
                <w:webHidden/>
              </w:rPr>
            </w:r>
            <w:r>
              <w:rPr>
                <w:noProof/>
                <w:webHidden/>
              </w:rPr>
              <w:fldChar w:fldCharType="separate"/>
            </w:r>
            <w:r w:rsidR="009C5FD7">
              <w:rPr>
                <w:noProof/>
                <w:webHidden/>
              </w:rPr>
              <w:t>13</w:t>
            </w:r>
            <w:r>
              <w:rPr>
                <w:noProof/>
                <w:webHidden/>
              </w:rPr>
              <w:fldChar w:fldCharType="end"/>
            </w:r>
          </w:hyperlink>
        </w:p>
        <w:p w14:paraId="65161EAC" w14:textId="78A508C0" w:rsidR="00873EB5" w:rsidRDefault="00873EB5">
          <w:pPr>
            <w:pStyle w:val="TOC3"/>
            <w:tabs>
              <w:tab w:val="right" w:leader="dot" w:pos="9350"/>
            </w:tabs>
            <w:rPr>
              <w:rFonts w:asciiTheme="minorHAnsi" w:eastAsiaTheme="minorEastAsia" w:hAnsiTheme="minorHAnsi"/>
              <w:noProof/>
              <w:szCs w:val="24"/>
              <w:lang w:eastAsia="en-CA"/>
            </w:rPr>
          </w:pPr>
          <w:hyperlink w:anchor="_Toc195185040" w:history="1">
            <w:r w:rsidRPr="00A6632C">
              <w:rPr>
                <w:rStyle w:val="Hyperlink"/>
                <w:noProof/>
              </w:rPr>
              <w:t>2.5.1 Motion Tab</w:t>
            </w:r>
            <w:r>
              <w:rPr>
                <w:noProof/>
                <w:webHidden/>
              </w:rPr>
              <w:tab/>
            </w:r>
            <w:r>
              <w:rPr>
                <w:noProof/>
                <w:webHidden/>
              </w:rPr>
              <w:fldChar w:fldCharType="begin"/>
            </w:r>
            <w:r>
              <w:rPr>
                <w:noProof/>
                <w:webHidden/>
              </w:rPr>
              <w:instrText xml:space="preserve"> PAGEREF _Toc195185040 \h </w:instrText>
            </w:r>
            <w:r>
              <w:rPr>
                <w:noProof/>
                <w:webHidden/>
              </w:rPr>
            </w:r>
            <w:r>
              <w:rPr>
                <w:noProof/>
                <w:webHidden/>
              </w:rPr>
              <w:fldChar w:fldCharType="separate"/>
            </w:r>
            <w:r w:rsidR="009C5FD7">
              <w:rPr>
                <w:noProof/>
                <w:webHidden/>
              </w:rPr>
              <w:t>13</w:t>
            </w:r>
            <w:r>
              <w:rPr>
                <w:noProof/>
                <w:webHidden/>
              </w:rPr>
              <w:fldChar w:fldCharType="end"/>
            </w:r>
          </w:hyperlink>
        </w:p>
        <w:p w14:paraId="1CA3AAF7" w14:textId="42405BB8" w:rsidR="00873EB5" w:rsidRDefault="00873EB5">
          <w:pPr>
            <w:pStyle w:val="TOC3"/>
            <w:tabs>
              <w:tab w:val="right" w:leader="dot" w:pos="9350"/>
            </w:tabs>
            <w:rPr>
              <w:rFonts w:asciiTheme="minorHAnsi" w:eastAsiaTheme="minorEastAsia" w:hAnsiTheme="minorHAnsi"/>
              <w:noProof/>
              <w:szCs w:val="24"/>
              <w:lang w:eastAsia="en-CA"/>
            </w:rPr>
          </w:pPr>
          <w:hyperlink w:anchor="_Toc195185041" w:history="1">
            <w:r w:rsidRPr="00A6632C">
              <w:rPr>
                <w:rStyle w:val="Hyperlink"/>
                <w:noProof/>
              </w:rPr>
              <w:t>2.5.2 Image Tab</w:t>
            </w:r>
            <w:r>
              <w:rPr>
                <w:noProof/>
                <w:webHidden/>
              </w:rPr>
              <w:tab/>
            </w:r>
            <w:r>
              <w:rPr>
                <w:noProof/>
                <w:webHidden/>
              </w:rPr>
              <w:fldChar w:fldCharType="begin"/>
            </w:r>
            <w:r>
              <w:rPr>
                <w:noProof/>
                <w:webHidden/>
              </w:rPr>
              <w:instrText xml:space="preserve"> PAGEREF _Toc195185041 \h </w:instrText>
            </w:r>
            <w:r>
              <w:rPr>
                <w:noProof/>
                <w:webHidden/>
              </w:rPr>
            </w:r>
            <w:r>
              <w:rPr>
                <w:noProof/>
                <w:webHidden/>
              </w:rPr>
              <w:fldChar w:fldCharType="separate"/>
            </w:r>
            <w:r w:rsidR="009C5FD7">
              <w:rPr>
                <w:noProof/>
                <w:webHidden/>
              </w:rPr>
              <w:t>16</w:t>
            </w:r>
            <w:r>
              <w:rPr>
                <w:noProof/>
                <w:webHidden/>
              </w:rPr>
              <w:fldChar w:fldCharType="end"/>
            </w:r>
          </w:hyperlink>
        </w:p>
        <w:p w14:paraId="4DE29095" w14:textId="1DF0FE12" w:rsidR="00873EB5" w:rsidRDefault="00873EB5">
          <w:pPr>
            <w:pStyle w:val="TOC3"/>
            <w:tabs>
              <w:tab w:val="right" w:leader="dot" w:pos="9350"/>
            </w:tabs>
            <w:rPr>
              <w:rFonts w:asciiTheme="minorHAnsi" w:eastAsiaTheme="minorEastAsia" w:hAnsiTheme="minorHAnsi"/>
              <w:noProof/>
              <w:szCs w:val="24"/>
              <w:lang w:eastAsia="en-CA"/>
            </w:rPr>
          </w:pPr>
          <w:hyperlink w:anchor="_Toc195185042" w:history="1">
            <w:r w:rsidRPr="00A6632C">
              <w:rPr>
                <w:rStyle w:val="Hyperlink"/>
                <w:noProof/>
              </w:rPr>
              <w:t>2.5.3 Details Tab</w:t>
            </w:r>
            <w:r>
              <w:rPr>
                <w:noProof/>
                <w:webHidden/>
              </w:rPr>
              <w:tab/>
            </w:r>
            <w:r>
              <w:rPr>
                <w:noProof/>
                <w:webHidden/>
              </w:rPr>
              <w:fldChar w:fldCharType="begin"/>
            </w:r>
            <w:r>
              <w:rPr>
                <w:noProof/>
                <w:webHidden/>
              </w:rPr>
              <w:instrText xml:space="preserve"> PAGEREF _Toc195185042 \h </w:instrText>
            </w:r>
            <w:r>
              <w:rPr>
                <w:noProof/>
                <w:webHidden/>
              </w:rPr>
            </w:r>
            <w:r>
              <w:rPr>
                <w:noProof/>
                <w:webHidden/>
              </w:rPr>
              <w:fldChar w:fldCharType="separate"/>
            </w:r>
            <w:r w:rsidR="009C5FD7">
              <w:rPr>
                <w:noProof/>
                <w:webHidden/>
              </w:rPr>
              <w:t>18</w:t>
            </w:r>
            <w:r>
              <w:rPr>
                <w:noProof/>
                <w:webHidden/>
              </w:rPr>
              <w:fldChar w:fldCharType="end"/>
            </w:r>
          </w:hyperlink>
        </w:p>
        <w:p w14:paraId="07D18F94" w14:textId="5876ABF3" w:rsidR="00873EB5" w:rsidRDefault="00873EB5">
          <w:pPr>
            <w:pStyle w:val="TOC2"/>
            <w:tabs>
              <w:tab w:val="right" w:leader="dot" w:pos="9350"/>
            </w:tabs>
            <w:rPr>
              <w:rFonts w:asciiTheme="minorHAnsi" w:eastAsiaTheme="minorEastAsia" w:hAnsiTheme="minorHAnsi"/>
              <w:noProof/>
              <w:szCs w:val="24"/>
              <w:lang w:eastAsia="en-CA"/>
            </w:rPr>
          </w:pPr>
          <w:hyperlink w:anchor="_Toc195185043" w:history="1">
            <w:r w:rsidRPr="00A6632C">
              <w:rPr>
                <w:rStyle w:val="Hyperlink"/>
                <w:noProof/>
              </w:rPr>
              <w:t>2.6 Stage to Platform Matrix Transformation</w:t>
            </w:r>
            <w:r>
              <w:rPr>
                <w:noProof/>
                <w:webHidden/>
              </w:rPr>
              <w:tab/>
            </w:r>
            <w:r>
              <w:rPr>
                <w:noProof/>
                <w:webHidden/>
              </w:rPr>
              <w:fldChar w:fldCharType="begin"/>
            </w:r>
            <w:r>
              <w:rPr>
                <w:noProof/>
                <w:webHidden/>
              </w:rPr>
              <w:instrText xml:space="preserve"> PAGEREF _Toc195185043 \h </w:instrText>
            </w:r>
            <w:r>
              <w:rPr>
                <w:noProof/>
                <w:webHidden/>
              </w:rPr>
            </w:r>
            <w:r>
              <w:rPr>
                <w:noProof/>
                <w:webHidden/>
              </w:rPr>
              <w:fldChar w:fldCharType="separate"/>
            </w:r>
            <w:r w:rsidR="009C5FD7">
              <w:rPr>
                <w:noProof/>
                <w:webHidden/>
              </w:rPr>
              <w:t>18</w:t>
            </w:r>
            <w:r>
              <w:rPr>
                <w:noProof/>
                <w:webHidden/>
              </w:rPr>
              <w:fldChar w:fldCharType="end"/>
            </w:r>
          </w:hyperlink>
        </w:p>
        <w:p w14:paraId="0D7DE661" w14:textId="16C7BC14" w:rsidR="00873EB5" w:rsidRDefault="00873EB5">
          <w:pPr>
            <w:pStyle w:val="TOC1"/>
            <w:tabs>
              <w:tab w:val="right" w:leader="dot" w:pos="9350"/>
            </w:tabs>
            <w:rPr>
              <w:rFonts w:asciiTheme="minorHAnsi" w:eastAsiaTheme="minorEastAsia" w:hAnsiTheme="minorHAnsi"/>
              <w:noProof/>
              <w:szCs w:val="24"/>
              <w:lang w:eastAsia="en-CA"/>
            </w:rPr>
          </w:pPr>
          <w:hyperlink w:anchor="_Toc195185044" w:history="1">
            <w:r w:rsidRPr="00A6632C">
              <w:rPr>
                <w:rStyle w:val="Hyperlink"/>
                <w:noProof/>
              </w:rPr>
              <w:t>3. System Overview</w:t>
            </w:r>
            <w:r>
              <w:rPr>
                <w:noProof/>
                <w:webHidden/>
              </w:rPr>
              <w:tab/>
            </w:r>
            <w:r>
              <w:rPr>
                <w:noProof/>
                <w:webHidden/>
              </w:rPr>
              <w:fldChar w:fldCharType="begin"/>
            </w:r>
            <w:r>
              <w:rPr>
                <w:noProof/>
                <w:webHidden/>
              </w:rPr>
              <w:instrText xml:space="preserve"> PAGEREF _Toc195185044 \h </w:instrText>
            </w:r>
            <w:r>
              <w:rPr>
                <w:noProof/>
                <w:webHidden/>
              </w:rPr>
            </w:r>
            <w:r>
              <w:rPr>
                <w:noProof/>
                <w:webHidden/>
              </w:rPr>
              <w:fldChar w:fldCharType="separate"/>
            </w:r>
            <w:r w:rsidR="009C5FD7">
              <w:rPr>
                <w:noProof/>
                <w:webHidden/>
              </w:rPr>
              <w:t>20</w:t>
            </w:r>
            <w:r>
              <w:rPr>
                <w:noProof/>
                <w:webHidden/>
              </w:rPr>
              <w:fldChar w:fldCharType="end"/>
            </w:r>
          </w:hyperlink>
        </w:p>
        <w:p w14:paraId="31FBC0E6" w14:textId="7329D5FF" w:rsidR="00873EB5" w:rsidRDefault="00873EB5">
          <w:pPr>
            <w:pStyle w:val="TOC2"/>
            <w:tabs>
              <w:tab w:val="right" w:leader="dot" w:pos="9350"/>
            </w:tabs>
            <w:rPr>
              <w:rFonts w:asciiTheme="minorHAnsi" w:eastAsiaTheme="minorEastAsia" w:hAnsiTheme="minorHAnsi"/>
              <w:noProof/>
              <w:szCs w:val="24"/>
              <w:lang w:eastAsia="en-CA"/>
            </w:rPr>
          </w:pPr>
          <w:hyperlink w:anchor="_Toc195185045" w:history="1">
            <w:r w:rsidRPr="00A6632C">
              <w:rPr>
                <w:rStyle w:val="Hyperlink"/>
                <w:noProof/>
              </w:rPr>
              <w:t>3.1 Structural Assembly</w:t>
            </w:r>
            <w:r>
              <w:rPr>
                <w:noProof/>
                <w:webHidden/>
              </w:rPr>
              <w:tab/>
            </w:r>
            <w:r>
              <w:rPr>
                <w:noProof/>
                <w:webHidden/>
              </w:rPr>
              <w:fldChar w:fldCharType="begin"/>
            </w:r>
            <w:r>
              <w:rPr>
                <w:noProof/>
                <w:webHidden/>
              </w:rPr>
              <w:instrText xml:space="preserve"> PAGEREF _Toc195185045 \h </w:instrText>
            </w:r>
            <w:r>
              <w:rPr>
                <w:noProof/>
                <w:webHidden/>
              </w:rPr>
            </w:r>
            <w:r>
              <w:rPr>
                <w:noProof/>
                <w:webHidden/>
              </w:rPr>
              <w:fldChar w:fldCharType="separate"/>
            </w:r>
            <w:r w:rsidR="009C5FD7">
              <w:rPr>
                <w:noProof/>
                <w:webHidden/>
              </w:rPr>
              <w:t>20</w:t>
            </w:r>
            <w:r>
              <w:rPr>
                <w:noProof/>
                <w:webHidden/>
              </w:rPr>
              <w:fldChar w:fldCharType="end"/>
            </w:r>
          </w:hyperlink>
        </w:p>
        <w:p w14:paraId="22241119" w14:textId="136ED253" w:rsidR="00873EB5" w:rsidRDefault="00873EB5">
          <w:pPr>
            <w:pStyle w:val="TOC2"/>
            <w:tabs>
              <w:tab w:val="right" w:leader="dot" w:pos="9350"/>
            </w:tabs>
            <w:rPr>
              <w:rFonts w:asciiTheme="minorHAnsi" w:eastAsiaTheme="minorEastAsia" w:hAnsiTheme="minorHAnsi"/>
              <w:noProof/>
              <w:szCs w:val="24"/>
              <w:lang w:eastAsia="en-CA"/>
            </w:rPr>
          </w:pPr>
          <w:hyperlink w:anchor="_Toc195185046" w:history="1">
            <w:r w:rsidRPr="00A6632C">
              <w:rPr>
                <w:rStyle w:val="Hyperlink"/>
                <w:noProof/>
              </w:rPr>
              <w:t>3.2 Electrical Assembly</w:t>
            </w:r>
            <w:r>
              <w:rPr>
                <w:noProof/>
                <w:webHidden/>
              </w:rPr>
              <w:tab/>
            </w:r>
            <w:r>
              <w:rPr>
                <w:noProof/>
                <w:webHidden/>
              </w:rPr>
              <w:fldChar w:fldCharType="begin"/>
            </w:r>
            <w:r>
              <w:rPr>
                <w:noProof/>
                <w:webHidden/>
              </w:rPr>
              <w:instrText xml:space="preserve"> PAGEREF _Toc195185046 \h </w:instrText>
            </w:r>
            <w:r>
              <w:rPr>
                <w:noProof/>
                <w:webHidden/>
              </w:rPr>
            </w:r>
            <w:r>
              <w:rPr>
                <w:noProof/>
                <w:webHidden/>
              </w:rPr>
              <w:fldChar w:fldCharType="separate"/>
            </w:r>
            <w:r w:rsidR="009C5FD7">
              <w:rPr>
                <w:noProof/>
                <w:webHidden/>
              </w:rPr>
              <w:t>21</w:t>
            </w:r>
            <w:r>
              <w:rPr>
                <w:noProof/>
                <w:webHidden/>
              </w:rPr>
              <w:fldChar w:fldCharType="end"/>
            </w:r>
          </w:hyperlink>
        </w:p>
        <w:p w14:paraId="5CB0A1E1" w14:textId="12C4C571" w:rsidR="00873EB5" w:rsidRDefault="00873EB5">
          <w:pPr>
            <w:pStyle w:val="TOC2"/>
            <w:tabs>
              <w:tab w:val="right" w:leader="dot" w:pos="9350"/>
            </w:tabs>
            <w:rPr>
              <w:rFonts w:asciiTheme="minorHAnsi" w:eastAsiaTheme="minorEastAsia" w:hAnsiTheme="minorHAnsi"/>
              <w:noProof/>
              <w:szCs w:val="24"/>
              <w:lang w:eastAsia="en-CA"/>
            </w:rPr>
          </w:pPr>
          <w:hyperlink w:anchor="_Toc195185047" w:history="1">
            <w:r w:rsidRPr="00A6632C">
              <w:rPr>
                <w:rStyle w:val="Hyperlink"/>
                <w:noProof/>
              </w:rPr>
              <w:t>3.3 Software Startup</w:t>
            </w:r>
            <w:r>
              <w:rPr>
                <w:noProof/>
                <w:webHidden/>
              </w:rPr>
              <w:tab/>
            </w:r>
            <w:r>
              <w:rPr>
                <w:noProof/>
                <w:webHidden/>
              </w:rPr>
              <w:fldChar w:fldCharType="begin"/>
            </w:r>
            <w:r>
              <w:rPr>
                <w:noProof/>
                <w:webHidden/>
              </w:rPr>
              <w:instrText xml:space="preserve"> PAGEREF _Toc195185047 \h </w:instrText>
            </w:r>
            <w:r>
              <w:rPr>
                <w:noProof/>
                <w:webHidden/>
              </w:rPr>
            </w:r>
            <w:r>
              <w:rPr>
                <w:noProof/>
                <w:webHidden/>
              </w:rPr>
              <w:fldChar w:fldCharType="separate"/>
            </w:r>
            <w:r w:rsidR="009C5FD7">
              <w:rPr>
                <w:noProof/>
                <w:webHidden/>
              </w:rPr>
              <w:t>22</w:t>
            </w:r>
            <w:r>
              <w:rPr>
                <w:noProof/>
                <w:webHidden/>
              </w:rPr>
              <w:fldChar w:fldCharType="end"/>
            </w:r>
          </w:hyperlink>
        </w:p>
        <w:p w14:paraId="7F3F1E9C" w14:textId="3BC52A80" w:rsidR="00873EB5" w:rsidRDefault="00873EB5">
          <w:pPr>
            <w:pStyle w:val="TOC1"/>
            <w:tabs>
              <w:tab w:val="right" w:leader="dot" w:pos="9350"/>
            </w:tabs>
            <w:rPr>
              <w:rFonts w:asciiTheme="minorHAnsi" w:eastAsiaTheme="minorEastAsia" w:hAnsiTheme="minorHAnsi"/>
              <w:noProof/>
              <w:szCs w:val="24"/>
              <w:lang w:eastAsia="en-CA"/>
            </w:rPr>
          </w:pPr>
          <w:hyperlink w:anchor="_Toc195185048" w:history="1">
            <w:r w:rsidRPr="00A6632C">
              <w:rPr>
                <w:rStyle w:val="Hyperlink"/>
                <w:noProof/>
              </w:rPr>
              <w:t>4. Maintenance</w:t>
            </w:r>
            <w:r>
              <w:rPr>
                <w:noProof/>
                <w:webHidden/>
              </w:rPr>
              <w:tab/>
            </w:r>
            <w:r>
              <w:rPr>
                <w:noProof/>
                <w:webHidden/>
              </w:rPr>
              <w:fldChar w:fldCharType="begin"/>
            </w:r>
            <w:r>
              <w:rPr>
                <w:noProof/>
                <w:webHidden/>
              </w:rPr>
              <w:instrText xml:space="preserve"> PAGEREF _Toc195185048 \h </w:instrText>
            </w:r>
            <w:r>
              <w:rPr>
                <w:noProof/>
                <w:webHidden/>
              </w:rPr>
            </w:r>
            <w:r>
              <w:rPr>
                <w:noProof/>
                <w:webHidden/>
              </w:rPr>
              <w:fldChar w:fldCharType="separate"/>
            </w:r>
            <w:r w:rsidR="009C5FD7">
              <w:rPr>
                <w:noProof/>
                <w:webHidden/>
              </w:rPr>
              <w:t>23</w:t>
            </w:r>
            <w:r>
              <w:rPr>
                <w:noProof/>
                <w:webHidden/>
              </w:rPr>
              <w:fldChar w:fldCharType="end"/>
            </w:r>
          </w:hyperlink>
        </w:p>
        <w:p w14:paraId="338639C3" w14:textId="0B4BB545" w:rsidR="00873EB5" w:rsidRDefault="00873EB5">
          <w:pPr>
            <w:pStyle w:val="TOC2"/>
            <w:tabs>
              <w:tab w:val="right" w:leader="dot" w:pos="9350"/>
            </w:tabs>
            <w:rPr>
              <w:rFonts w:asciiTheme="minorHAnsi" w:eastAsiaTheme="minorEastAsia" w:hAnsiTheme="minorHAnsi"/>
              <w:noProof/>
              <w:szCs w:val="24"/>
              <w:lang w:eastAsia="en-CA"/>
            </w:rPr>
          </w:pPr>
          <w:hyperlink w:anchor="_Toc195185049" w:history="1">
            <w:r w:rsidRPr="00A6632C">
              <w:rPr>
                <w:rStyle w:val="Hyperlink"/>
                <w:noProof/>
              </w:rPr>
              <w:t>4.1 Routine Maintenance</w:t>
            </w:r>
            <w:r>
              <w:rPr>
                <w:noProof/>
                <w:webHidden/>
              </w:rPr>
              <w:tab/>
            </w:r>
            <w:r>
              <w:rPr>
                <w:noProof/>
                <w:webHidden/>
              </w:rPr>
              <w:fldChar w:fldCharType="begin"/>
            </w:r>
            <w:r>
              <w:rPr>
                <w:noProof/>
                <w:webHidden/>
              </w:rPr>
              <w:instrText xml:space="preserve"> PAGEREF _Toc195185049 \h </w:instrText>
            </w:r>
            <w:r>
              <w:rPr>
                <w:noProof/>
                <w:webHidden/>
              </w:rPr>
            </w:r>
            <w:r>
              <w:rPr>
                <w:noProof/>
                <w:webHidden/>
              </w:rPr>
              <w:fldChar w:fldCharType="separate"/>
            </w:r>
            <w:r w:rsidR="009C5FD7">
              <w:rPr>
                <w:noProof/>
                <w:webHidden/>
              </w:rPr>
              <w:t>23</w:t>
            </w:r>
            <w:r>
              <w:rPr>
                <w:noProof/>
                <w:webHidden/>
              </w:rPr>
              <w:fldChar w:fldCharType="end"/>
            </w:r>
          </w:hyperlink>
        </w:p>
        <w:p w14:paraId="3F62C7AE" w14:textId="09C1E25E" w:rsidR="00873EB5" w:rsidRDefault="00873EB5">
          <w:pPr>
            <w:pStyle w:val="TOC2"/>
            <w:tabs>
              <w:tab w:val="right" w:leader="dot" w:pos="9350"/>
            </w:tabs>
            <w:rPr>
              <w:rFonts w:asciiTheme="minorHAnsi" w:eastAsiaTheme="minorEastAsia" w:hAnsiTheme="minorHAnsi"/>
              <w:noProof/>
              <w:szCs w:val="24"/>
              <w:lang w:eastAsia="en-CA"/>
            </w:rPr>
          </w:pPr>
          <w:hyperlink w:anchor="_Toc195185050" w:history="1">
            <w:r w:rsidRPr="00A6632C">
              <w:rPr>
                <w:rStyle w:val="Hyperlink"/>
                <w:noProof/>
              </w:rPr>
              <w:t>4.2 Calibration Routines</w:t>
            </w:r>
            <w:r>
              <w:rPr>
                <w:noProof/>
                <w:webHidden/>
              </w:rPr>
              <w:tab/>
            </w:r>
            <w:r>
              <w:rPr>
                <w:noProof/>
                <w:webHidden/>
              </w:rPr>
              <w:fldChar w:fldCharType="begin"/>
            </w:r>
            <w:r>
              <w:rPr>
                <w:noProof/>
                <w:webHidden/>
              </w:rPr>
              <w:instrText xml:space="preserve"> PAGEREF _Toc195185050 \h </w:instrText>
            </w:r>
            <w:r>
              <w:rPr>
                <w:noProof/>
                <w:webHidden/>
              </w:rPr>
            </w:r>
            <w:r>
              <w:rPr>
                <w:noProof/>
                <w:webHidden/>
              </w:rPr>
              <w:fldChar w:fldCharType="separate"/>
            </w:r>
            <w:r w:rsidR="009C5FD7">
              <w:rPr>
                <w:noProof/>
                <w:webHidden/>
              </w:rPr>
              <w:t>24</w:t>
            </w:r>
            <w:r>
              <w:rPr>
                <w:noProof/>
                <w:webHidden/>
              </w:rPr>
              <w:fldChar w:fldCharType="end"/>
            </w:r>
          </w:hyperlink>
        </w:p>
        <w:p w14:paraId="4B932FE2" w14:textId="7875383C" w:rsidR="00873EB5" w:rsidRDefault="00873EB5">
          <w:pPr>
            <w:pStyle w:val="TOC2"/>
            <w:tabs>
              <w:tab w:val="right" w:leader="dot" w:pos="9350"/>
            </w:tabs>
            <w:rPr>
              <w:rFonts w:asciiTheme="minorHAnsi" w:eastAsiaTheme="minorEastAsia" w:hAnsiTheme="minorHAnsi"/>
              <w:noProof/>
              <w:szCs w:val="24"/>
              <w:lang w:eastAsia="en-CA"/>
            </w:rPr>
          </w:pPr>
          <w:hyperlink w:anchor="_Toc195185051" w:history="1">
            <w:r w:rsidRPr="00A6632C">
              <w:rPr>
                <w:rStyle w:val="Hyperlink"/>
                <w:noProof/>
              </w:rPr>
              <w:t>4.3 Equipment</w:t>
            </w:r>
            <w:r>
              <w:rPr>
                <w:noProof/>
                <w:webHidden/>
              </w:rPr>
              <w:tab/>
            </w:r>
            <w:r>
              <w:rPr>
                <w:noProof/>
                <w:webHidden/>
              </w:rPr>
              <w:fldChar w:fldCharType="begin"/>
            </w:r>
            <w:r>
              <w:rPr>
                <w:noProof/>
                <w:webHidden/>
              </w:rPr>
              <w:instrText xml:space="preserve"> PAGEREF _Toc195185051 \h </w:instrText>
            </w:r>
            <w:r>
              <w:rPr>
                <w:noProof/>
                <w:webHidden/>
              </w:rPr>
            </w:r>
            <w:r>
              <w:rPr>
                <w:noProof/>
                <w:webHidden/>
              </w:rPr>
              <w:fldChar w:fldCharType="separate"/>
            </w:r>
            <w:r w:rsidR="009C5FD7">
              <w:rPr>
                <w:noProof/>
                <w:webHidden/>
              </w:rPr>
              <w:t>27</w:t>
            </w:r>
            <w:r>
              <w:rPr>
                <w:noProof/>
                <w:webHidden/>
              </w:rPr>
              <w:fldChar w:fldCharType="end"/>
            </w:r>
          </w:hyperlink>
        </w:p>
        <w:p w14:paraId="68A0CA7D" w14:textId="41561B04" w:rsidR="00873EB5" w:rsidRDefault="00873EB5">
          <w:pPr>
            <w:pStyle w:val="TOC1"/>
            <w:tabs>
              <w:tab w:val="right" w:leader="dot" w:pos="9350"/>
            </w:tabs>
            <w:rPr>
              <w:rFonts w:asciiTheme="minorHAnsi" w:eastAsiaTheme="minorEastAsia" w:hAnsiTheme="minorHAnsi"/>
              <w:noProof/>
              <w:szCs w:val="24"/>
              <w:lang w:eastAsia="en-CA"/>
            </w:rPr>
          </w:pPr>
          <w:hyperlink w:anchor="_Toc195185052" w:history="1">
            <w:r w:rsidRPr="00A6632C">
              <w:rPr>
                <w:rStyle w:val="Hyperlink"/>
                <w:noProof/>
              </w:rPr>
              <w:t>5. Safety</w:t>
            </w:r>
            <w:r>
              <w:rPr>
                <w:noProof/>
                <w:webHidden/>
              </w:rPr>
              <w:tab/>
            </w:r>
            <w:r>
              <w:rPr>
                <w:noProof/>
                <w:webHidden/>
              </w:rPr>
              <w:fldChar w:fldCharType="begin"/>
            </w:r>
            <w:r>
              <w:rPr>
                <w:noProof/>
                <w:webHidden/>
              </w:rPr>
              <w:instrText xml:space="preserve"> PAGEREF _Toc195185052 \h </w:instrText>
            </w:r>
            <w:r>
              <w:rPr>
                <w:noProof/>
                <w:webHidden/>
              </w:rPr>
            </w:r>
            <w:r>
              <w:rPr>
                <w:noProof/>
                <w:webHidden/>
              </w:rPr>
              <w:fldChar w:fldCharType="separate"/>
            </w:r>
            <w:r w:rsidR="009C5FD7">
              <w:rPr>
                <w:noProof/>
                <w:webHidden/>
              </w:rPr>
              <w:t>28</w:t>
            </w:r>
            <w:r>
              <w:rPr>
                <w:noProof/>
                <w:webHidden/>
              </w:rPr>
              <w:fldChar w:fldCharType="end"/>
            </w:r>
          </w:hyperlink>
        </w:p>
        <w:p w14:paraId="7B8511FF" w14:textId="22FD046B" w:rsidR="00873EB5" w:rsidRDefault="00873EB5">
          <w:pPr>
            <w:pStyle w:val="TOC2"/>
            <w:tabs>
              <w:tab w:val="right" w:leader="dot" w:pos="9350"/>
            </w:tabs>
            <w:rPr>
              <w:rFonts w:asciiTheme="minorHAnsi" w:eastAsiaTheme="minorEastAsia" w:hAnsiTheme="minorHAnsi"/>
              <w:noProof/>
              <w:szCs w:val="24"/>
              <w:lang w:eastAsia="en-CA"/>
            </w:rPr>
          </w:pPr>
          <w:hyperlink w:anchor="_Toc195185053" w:history="1">
            <w:r w:rsidRPr="00A6632C">
              <w:rPr>
                <w:rStyle w:val="Hyperlink"/>
                <w:noProof/>
              </w:rPr>
              <w:t>5.1 Motors</w:t>
            </w:r>
            <w:r>
              <w:rPr>
                <w:noProof/>
                <w:webHidden/>
              </w:rPr>
              <w:tab/>
            </w:r>
            <w:r>
              <w:rPr>
                <w:noProof/>
                <w:webHidden/>
              </w:rPr>
              <w:fldChar w:fldCharType="begin"/>
            </w:r>
            <w:r>
              <w:rPr>
                <w:noProof/>
                <w:webHidden/>
              </w:rPr>
              <w:instrText xml:space="preserve"> PAGEREF _Toc195185053 \h </w:instrText>
            </w:r>
            <w:r>
              <w:rPr>
                <w:noProof/>
                <w:webHidden/>
              </w:rPr>
            </w:r>
            <w:r>
              <w:rPr>
                <w:noProof/>
                <w:webHidden/>
              </w:rPr>
              <w:fldChar w:fldCharType="separate"/>
            </w:r>
            <w:r w:rsidR="009C5FD7">
              <w:rPr>
                <w:noProof/>
                <w:webHidden/>
              </w:rPr>
              <w:t>28</w:t>
            </w:r>
            <w:r>
              <w:rPr>
                <w:noProof/>
                <w:webHidden/>
              </w:rPr>
              <w:fldChar w:fldCharType="end"/>
            </w:r>
          </w:hyperlink>
        </w:p>
        <w:p w14:paraId="3B1055C1" w14:textId="321D86E1" w:rsidR="00873EB5" w:rsidRDefault="00873EB5">
          <w:pPr>
            <w:pStyle w:val="TOC2"/>
            <w:tabs>
              <w:tab w:val="right" w:leader="dot" w:pos="9350"/>
            </w:tabs>
            <w:rPr>
              <w:rFonts w:asciiTheme="minorHAnsi" w:eastAsiaTheme="minorEastAsia" w:hAnsiTheme="minorHAnsi"/>
              <w:noProof/>
              <w:szCs w:val="24"/>
              <w:lang w:eastAsia="en-CA"/>
            </w:rPr>
          </w:pPr>
          <w:hyperlink w:anchor="_Toc195185054" w:history="1">
            <w:r w:rsidRPr="00A6632C">
              <w:rPr>
                <w:rStyle w:val="Hyperlink"/>
                <w:noProof/>
              </w:rPr>
              <w:t>5.2 Electrical Wiring</w:t>
            </w:r>
            <w:r>
              <w:rPr>
                <w:noProof/>
                <w:webHidden/>
              </w:rPr>
              <w:tab/>
            </w:r>
            <w:r>
              <w:rPr>
                <w:noProof/>
                <w:webHidden/>
              </w:rPr>
              <w:fldChar w:fldCharType="begin"/>
            </w:r>
            <w:r>
              <w:rPr>
                <w:noProof/>
                <w:webHidden/>
              </w:rPr>
              <w:instrText xml:space="preserve"> PAGEREF _Toc195185054 \h </w:instrText>
            </w:r>
            <w:r>
              <w:rPr>
                <w:noProof/>
                <w:webHidden/>
              </w:rPr>
            </w:r>
            <w:r>
              <w:rPr>
                <w:noProof/>
                <w:webHidden/>
              </w:rPr>
              <w:fldChar w:fldCharType="separate"/>
            </w:r>
            <w:r w:rsidR="009C5FD7">
              <w:rPr>
                <w:noProof/>
                <w:webHidden/>
              </w:rPr>
              <w:t>28</w:t>
            </w:r>
            <w:r>
              <w:rPr>
                <w:noProof/>
                <w:webHidden/>
              </w:rPr>
              <w:fldChar w:fldCharType="end"/>
            </w:r>
          </w:hyperlink>
        </w:p>
        <w:p w14:paraId="7CB6992A" w14:textId="7233948A" w:rsidR="00873EB5" w:rsidRDefault="00873EB5">
          <w:pPr>
            <w:pStyle w:val="TOC3"/>
            <w:tabs>
              <w:tab w:val="right" w:leader="dot" w:pos="9350"/>
            </w:tabs>
            <w:rPr>
              <w:rFonts w:asciiTheme="minorHAnsi" w:eastAsiaTheme="minorEastAsia" w:hAnsiTheme="minorHAnsi"/>
              <w:noProof/>
              <w:szCs w:val="24"/>
              <w:lang w:eastAsia="en-CA"/>
            </w:rPr>
          </w:pPr>
          <w:hyperlink w:anchor="_Toc195185055" w:history="1">
            <w:r w:rsidRPr="00A6632C">
              <w:rPr>
                <w:rStyle w:val="Hyperlink"/>
                <w:noProof/>
              </w:rPr>
              <w:t>5.2.1 Power Supply</w:t>
            </w:r>
            <w:r>
              <w:rPr>
                <w:noProof/>
                <w:webHidden/>
              </w:rPr>
              <w:tab/>
            </w:r>
            <w:r>
              <w:rPr>
                <w:noProof/>
                <w:webHidden/>
              </w:rPr>
              <w:fldChar w:fldCharType="begin"/>
            </w:r>
            <w:r>
              <w:rPr>
                <w:noProof/>
                <w:webHidden/>
              </w:rPr>
              <w:instrText xml:space="preserve"> PAGEREF _Toc195185055 \h </w:instrText>
            </w:r>
            <w:r>
              <w:rPr>
                <w:noProof/>
                <w:webHidden/>
              </w:rPr>
            </w:r>
            <w:r>
              <w:rPr>
                <w:noProof/>
                <w:webHidden/>
              </w:rPr>
              <w:fldChar w:fldCharType="separate"/>
            </w:r>
            <w:r w:rsidR="009C5FD7">
              <w:rPr>
                <w:noProof/>
                <w:webHidden/>
              </w:rPr>
              <w:t>28</w:t>
            </w:r>
            <w:r>
              <w:rPr>
                <w:noProof/>
                <w:webHidden/>
              </w:rPr>
              <w:fldChar w:fldCharType="end"/>
            </w:r>
          </w:hyperlink>
        </w:p>
        <w:p w14:paraId="041EC81D" w14:textId="06A70DDC" w:rsidR="00873EB5" w:rsidRDefault="00873EB5">
          <w:pPr>
            <w:pStyle w:val="TOC3"/>
            <w:tabs>
              <w:tab w:val="right" w:leader="dot" w:pos="9350"/>
            </w:tabs>
            <w:rPr>
              <w:rFonts w:asciiTheme="minorHAnsi" w:eastAsiaTheme="minorEastAsia" w:hAnsiTheme="minorHAnsi"/>
              <w:noProof/>
              <w:szCs w:val="24"/>
              <w:lang w:eastAsia="en-CA"/>
            </w:rPr>
          </w:pPr>
          <w:hyperlink w:anchor="_Toc195185056" w:history="1">
            <w:r w:rsidRPr="00A6632C">
              <w:rPr>
                <w:rStyle w:val="Hyperlink"/>
                <w:noProof/>
              </w:rPr>
              <w:t>5.2.2 Arduino and Converter Housing</w:t>
            </w:r>
            <w:r>
              <w:rPr>
                <w:noProof/>
                <w:webHidden/>
              </w:rPr>
              <w:tab/>
            </w:r>
            <w:r>
              <w:rPr>
                <w:noProof/>
                <w:webHidden/>
              </w:rPr>
              <w:fldChar w:fldCharType="begin"/>
            </w:r>
            <w:r>
              <w:rPr>
                <w:noProof/>
                <w:webHidden/>
              </w:rPr>
              <w:instrText xml:space="preserve"> PAGEREF _Toc195185056 \h </w:instrText>
            </w:r>
            <w:r>
              <w:rPr>
                <w:noProof/>
                <w:webHidden/>
              </w:rPr>
            </w:r>
            <w:r>
              <w:rPr>
                <w:noProof/>
                <w:webHidden/>
              </w:rPr>
              <w:fldChar w:fldCharType="separate"/>
            </w:r>
            <w:r w:rsidR="009C5FD7">
              <w:rPr>
                <w:noProof/>
                <w:webHidden/>
              </w:rPr>
              <w:t>28</w:t>
            </w:r>
            <w:r>
              <w:rPr>
                <w:noProof/>
                <w:webHidden/>
              </w:rPr>
              <w:fldChar w:fldCharType="end"/>
            </w:r>
          </w:hyperlink>
        </w:p>
        <w:p w14:paraId="2BEFAAB9" w14:textId="3BBC6934" w:rsidR="00873EB5" w:rsidRDefault="00873EB5">
          <w:pPr>
            <w:pStyle w:val="TOC3"/>
            <w:tabs>
              <w:tab w:val="right" w:leader="dot" w:pos="9350"/>
            </w:tabs>
            <w:rPr>
              <w:rFonts w:asciiTheme="minorHAnsi" w:eastAsiaTheme="minorEastAsia" w:hAnsiTheme="minorHAnsi"/>
              <w:noProof/>
              <w:szCs w:val="24"/>
              <w:lang w:eastAsia="en-CA"/>
            </w:rPr>
          </w:pPr>
          <w:hyperlink w:anchor="_Toc195185057" w:history="1">
            <w:r w:rsidRPr="00A6632C">
              <w:rPr>
                <w:rStyle w:val="Hyperlink"/>
                <w:noProof/>
              </w:rPr>
              <w:t>5.2.3 E-STOP</w:t>
            </w:r>
            <w:r>
              <w:rPr>
                <w:noProof/>
                <w:webHidden/>
              </w:rPr>
              <w:tab/>
            </w:r>
            <w:r>
              <w:rPr>
                <w:noProof/>
                <w:webHidden/>
              </w:rPr>
              <w:fldChar w:fldCharType="begin"/>
            </w:r>
            <w:r>
              <w:rPr>
                <w:noProof/>
                <w:webHidden/>
              </w:rPr>
              <w:instrText xml:space="preserve"> PAGEREF _Toc195185057 \h </w:instrText>
            </w:r>
            <w:r>
              <w:rPr>
                <w:noProof/>
                <w:webHidden/>
              </w:rPr>
            </w:r>
            <w:r>
              <w:rPr>
                <w:noProof/>
                <w:webHidden/>
              </w:rPr>
              <w:fldChar w:fldCharType="separate"/>
            </w:r>
            <w:r w:rsidR="009C5FD7">
              <w:rPr>
                <w:noProof/>
                <w:webHidden/>
              </w:rPr>
              <w:t>28</w:t>
            </w:r>
            <w:r>
              <w:rPr>
                <w:noProof/>
                <w:webHidden/>
              </w:rPr>
              <w:fldChar w:fldCharType="end"/>
            </w:r>
          </w:hyperlink>
        </w:p>
        <w:p w14:paraId="247538CD" w14:textId="39FFFD0F" w:rsidR="00873EB5" w:rsidRDefault="00873EB5">
          <w:pPr>
            <w:pStyle w:val="TOC1"/>
            <w:tabs>
              <w:tab w:val="right" w:leader="dot" w:pos="9350"/>
            </w:tabs>
            <w:rPr>
              <w:rFonts w:asciiTheme="minorHAnsi" w:eastAsiaTheme="minorEastAsia" w:hAnsiTheme="minorHAnsi"/>
              <w:noProof/>
              <w:szCs w:val="24"/>
              <w:lang w:eastAsia="en-CA"/>
            </w:rPr>
          </w:pPr>
          <w:hyperlink w:anchor="_Toc195185058" w:history="1">
            <w:r w:rsidRPr="00A6632C">
              <w:rPr>
                <w:rStyle w:val="Hyperlink"/>
                <w:noProof/>
              </w:rPr>
              <w:t>6. FAQ</w:t>
            </w:r>
            <w:r>
              <w:rPr>
                <w:noProof/>
                <w:webHidden/>
              </w:rPr>
              <w:tab/>
            </w:r>
            <w:r>
              <w:rPr>
                <w:noProof/>
                <w:webHidden/>
              </w:rPr>
              <w:fldChar w:fldCharType="begin"/>
            </w:r>
            <w:r>
              <w:rPr>
                <w:noProof/>
                <w:webHidden/>
              </w:rPr>
              <w:instrText xml:space="preserve"> PAGEREF _Toc195185058 \h </w:instrText>
            </w:r>
            <w:r>
              <w:rPr>
                <w:noProof/>
                <w:webHidden/>
              </w:rPr>
            </w:r>
            <w:r>
              <w:rPr>
                <w:noProof/>
                <w:webHidden/>
              </w:rPr>
              <w:fldChar w:fldCharType="separate"/>
            </w:r>
            <w:r w:rsidR="009C5FD7">
              <w:rPr>
                <w:noProof/>
                <w:webHidden/>
              </w:rPr>
              <w:t>29</w:t>
            </w:r>
            <w:r>
              <w:rPr>
                <w:noProof/>
                <w:webHidden/>
              </w:rPr>
              <w:fldChar w:fldCharType="end"/>
            </w:r>
          </w:hyperlink>
        </w:p>
        <w:p w14:paraId="4010CFCA" w14:textId="5EAB0FF1" w:rsidR="00873EB5" w:rsidRDefault="00873EB5">
          <w:pPr>
            <w:pStyle w:val="TOC1"/>
            <w:tabs>
              <w:tab w:val="right" w:leader="dot" w:pos="9350"/>
            </w:tabs>
            <w:rPr>
              <w:rFonts w:asciiTheme="minorHAnsi" w:eastAsiaTheme="minorEastAsia" w:hAnsiTheme="minorHAnsi"/>
              <w:noProof/>
              <w:szCs w:val="24"/>
              <w:lang w:eastAsia="en-CA"/>
            </w:rPr>
          </w:pPr>
          <w:hyperlink w:anchor="_Toc195185059" w:history="1">
            <w:r w:rsidRPr="00A6632C">
              <w:rPr>
                <w:rStyle w:val="Hyperlink"/>
                <w:noProof/>
              </w:rPr>
              <w:t>7. Troubleshooting</w:t>
            </w:r>
            <w:r>
              <w:rPr>
                <w:noProof/>
                <w:webHidden/>
              </w:rPr>
              <w:tab/>
            </w:r>
            <w:r>
              <w:rPr>
                <w:noProof/>
                <w:webHidden/>
              </w:rPr>
              <w:fldChar w:fldCharType="begin"/>
            </w:r>
            <w:r>
              <w:rPr>
                <w:noProof/>
                <w:webHidden/>
              </w:rPr>
              <w:instrText xml:space="preserve"> PAGEREF _Toc195185059 \h </w:instrText>
            </w:r>
            <w:r>
              <w:rPr>
                <w:noProof/>
                <w:webHidden/>
              </w:rPr>
            </w:r>
            <w:r>
              <w:rPr>
                <w:noProof/>
                <w:webHidden/>
              </w:rPr>
              <w:fldChar w:fldCharType="separate"/>
            </w:r>
            <w:r w:rsidR="009C5FD7">
              <w:rPr>
                <w:noProof/>
                <w:webHidden/>
              </w:rPr>
              <w:t>29</w:t>
            </w:r>
            <w:r>
              <w:rPr>
                <w:noProof/>
                <w:webHidden/>
              </w:rPr>
              <w:fldChar w:fldCharType="end"/>
            </w:r>
          </w:hyperlink>
        </w:p>
        <w:p w14:paraId="7D1AFC71" w14:textId="60003E84" w:rsidR="002E3FD6" w:rsidRDefault="002E3FD6">
          <w:r>
            <w:rPr>
              <w:b/>
              <w:bCs/>
              <w:noProof/>
            </w:rPr>
            <w:fldChar w:fldCharType="end"/>
          </w:r>
        </w:p>
      </w:sdtContent>
    </w:sdt>
    <w:p w14:paraId="02D1EE27" w14:textId="0D0EEA7B" w:rsidR="00004956" w:rsidRDefault="0042411F" w:rsidP="002E3FD6">
      <w:pPr>
        <w:spacing w:line="259" w:lineRule="auto"/>
      </w:pPr>
      <w:r>
        <w:br w:type="page"/>
      </w:r>
    </w:p>
    <w:p w14:paraId="43F98898" w14:textId="00A6BD86" w:rsidR="00310381" w:rsidRDefault="00DB4429" w:rsidP="00794D94">
      <w:pPr>
        <w:pStyle w:val="Heading1"/>
      </w:pPr>
      <w:bookmarkStart w:id="0" w:name="_Toc195185033"/>
      <w:r>
        <w:t xml:space="preserve">1. </w:t>
      </w:r>
      <w:r w:rsidR="00794D94">
        <w:t>Introduction</w:t>
      </w:r>
      <w:bookmarkEnd w:id="0"/>
    </w:p>
    <w:p w14:paraId="6504CF0E" w14:textId="676B64C0" w:rsidR="00794D94" w:rsidRDefault="000B0626" w:rsidP="00794D94">
      <w:r>
        <w:t>This document is designed to explain how to use</w:t>
      </w:r>
      <w:r w:rsidR="00080894">
        <w:t xml:space="preserve"> and maintain the functionality of the optical module.</w:t>
      </w:r>
      <w:r w:rsidR="00566431">
        <w:t xml:space="preserve"> The optical module was designed by a group of manufacturing engineering students at the University of British Columbia (UBC)</w:t>
      </w:r>
      <w:r w:rsidR="00687C04">
        <w:t xml:space="preserve"> for their capstone project as prescribed</w:t>
      </w:r>
      <w:r w:rsidR="00566431">
        <w:t xml:space="preserve"> by</w:t>
      </w:r>
      <w:r w:rsidR="00080894">
        <w:t xml:space="preserve"> Prof</w:t>
      </w:r>
      <w:r w:rsidR="00566431">
        <w:t>essor</w:t>
      </w:r>
      <w:r w:rsidR="00080894">
        <w:t xml:space="preserve"> Ben Britton and PhD student Graeme </w:t>
      </w:r>
      <w:r w:rsidR="003C1A27">
        <w:t>Francolin</w:t>
      </w:r>
      <w:r w:rsidR="00687C04">
        <w:t>i.</w:t>
      </w:r>
    </w:p>
    <w:p w14:paraId="5FB4D910" w14:textId="1D68DBAF" w:rsidR="00C5275F" w:rsidRDefault="000C7F94" w:rsidP="00794D94">
      <w:r>
        <w:t xml:space="preserve">The optical module is </w:t>
      </w:r>
      <w:r w:rsidR="00305AA9">
        <w:t xml:space="preserve">an automated optical microscope designed to function within Prof. Britton’s self-driving lab for investigating metallurgical samples. The project is </w:t>
      </w:r>
      <w:r w:rsidR="00C5275F">
        <w:t>open-source and the GitHub repository for the project can be found here:</w:t>
      </w:r>
      <w:r w:rsidR="004B1DD3">
        <w:t xml:space="preserve"> </w:t>
      </w:r>
      <w:hyperlink r:id="rId12" w:history="1">
        <w:r w:rsidR="004B1DD3" w:rsidRPr="00A867AA">
          <w:rPr>
            <w:rStyle w:val="Hyperlink"/>
          </w:rPr>
          <w:t>https://github.com/ManuCapstone1/OpticalModule</w:t>
        </w:r>
      </w:hyperlink>
      <w:r w:rsidR="00C5275F">
        <w:t>. For CAD modeling, BOM, STL files, design documents, assembly documents and all pertaining programming files please visit the GitHub repository.</w:t>
      </w:r>
    </w:p>
    <w:p w14:paraId="59BB03BF" w14:textId="35680A50" w:rsidR="00756F9C" w:rsidRDefault="00C5275F" w:rsidP="00756F9C">
      <w:r>
        <w:t xml:space="preserve">This document is solely designed for instructions on calibration, maintenance, and </w:t>
      </w:r>
      <w:r w:rsidR="004B1DD3">
        <w:t>how to use the optical module.</w:t>
      </w:r>
    </w:p>
    <w:p w14:paraId="67B7DE3C" w14:textId="17C179ED" w:rsidR="00756F9C" w:rsidRDefault="00DB4429" w:rsidP="00756F9C">
      <w:pPr>
        <w:pStyle w:val="Heading1"/>
      </w:pPr>
      <w:bookmarkStart w:id="1" w:name="_Toc195185034"/>
      <w:r>
        <w:t xml:space="preserve">2. </w:t>
      </w:r>
      <w:r w:rsidR="00756F9C">
        <w:t>Operation Instructions</w:t>
      </w:r>
      <w:bookmarkEnd w:id="1"/>
    </w:p>
    <w:p w14:paraId="30EDF5FB" w14:textId="798524AD" w:rsidR="00756F9C" w:rsidRDefault="00B926C8" w:rsidP="005765E3">
      <w:pPr>
        <w:pStyle w:val="Heading2"/>
      </w:pPr>
      <w:bookmarkStart w:id="2" w:name="_Toc195185035"/>
      <w:r>
        <w:t xml:space="preserve">2.1 </w:t>
      </w:r>
      <w:r w:rsidR="005765E3">
        <w:t>Quick Guide</w:t>
      </w:r>
      <w:bookmarkEnd w:id="2"/>
    </w:p>
    <w:p w14:paraId="1214C042" w14:textId="132A9098" w:rsidR="005433BF" w:rsidRDefault="005433BF" w:rsidP="53128FA9">
      <w:r>
        <w:t>The default procedure of operation of the module is the following:</w:t>
      </w:r>
      <w:r>
        <w:br/>
      </w:r>
      <w:r w:rsidR="69D74794">
        <w:t>1. Start the GUI program</w:t>
      </w:r>
    </w:p>
    <w:p w14:paraId="47EBC066" w14:textId="3E6FF180" w:rsidR="69D74794" w:rsidRDefault="69D74794" w:rsidP="53128FA9">
      <w:r>
        <w:t>2. Click “Create a new sample” button</w:t>
      </w:r>
    </w:p>
    <w:p w14:paraId="04CE2B99" w14:textId="284ABEF0" w:rsidR="69D74794" w:rsidRDefault="69D74794" w:rsidP="53128FA9">
      <w:r>
        <w:t>3. Enter sample parameters requested in the window</w:t>
      </w:r>
      <w:r w:rsidR="003D3363">
        <w:t xml:space="preserve"> (</w:t>
      </w:r>
      <w:r w:rsidR="004D248F">
        <w:fldChar w:fldCharType="begin"/>
      </w:r>
      <w:r w:rsidR="004D248F">
        <w:instrText xml:space="preserve"> REF _Ref195184810 \h </w:instrText>
      </w:r>
      <w:r w:rsidR="004D248F">
        <w:fldChar w:fldCharType="separate"/>
      </w:r>
      <w:r w:rsidR="009C5FD7">
        <w:t xml:space="preserve">Figure </w:t>
      </w:r>
      <w:r w:rsidR="009C5FD7">
        <w:rPr>
          <w:noProof/>
        </w:rPr>
        <w:t>1</w:t>
      </w:r>
      <w:r w:rsidR="004D248F">
        <w:fldChar w:fldCharType="end"/>
      </w:r>
      <w:r w:rsidR="004D248F">
        <w:t>):</w:t>
      </w:r>
    </w:p>
    <w:p w14:paraId="4450FEEC" w14:textId="11C07C9E" w:rsidR="69D74794" w:rsidRDefault="69D74794" w:rsidP="53128FA9">
      <w:pPr>
        <w:ind w:firstLine="720"/>
      </w:pPr>
      <w:r>
        <w:t xml:space="preserve">A) </w:t>
      </w:r>
      <w:r w:rsidR="5609281A">
        <w:t>Select one of the mount types. Initially</w:t>
      </w:r>
      <w:r w:rsidR="007A51D2">
        <w:t>,</w:t>
      </w:r>
      <w:r w:rsidR="5609281A">
        <w:t xml:space="preserve"> available mount types are “Puck” and</w:t>
      </w:r>
      <w:r w:rsidR="4D174AE7">
        <w:t xml:space="preserve"> </w:t>
      </w:r>
      <w:r>
        <w:tab/>
      </w:r>
      <w:r w:rsidR="5609281A">
        <w:t>“Stub”.</w:t>
      </w:r>
    </w:p>
    <w:p w14:paraId="60508AE7" w14:textId="3345FA8D" w:rsidR="5609281A" w:rsidRDefault="5609281A" w:rsidP="53128FA9">
      <w:pPr>
        <w:ind w:firstLine="720"/>
      </w:pPr>
      <w:r>
        <w:t>B) Enter sample name.</w:t>
      </w:r>
    </w:p>
    <w:p w14:paraId="059FC62F" w14:textId="1C33AB21" w:rsidR="5609281A" w:rsidRDefault="5609281A" w:rsidP="53128FA9">
      <w:pPr>
        <w:ind w:firstLine="720"/>
      </w:pPr>
      <w:r>
        <w:t xml:space="preserve">C) Enter </w:t>
      </w:r>
      <w:r w:rsidR="007A51D2">
        <w:t>the</w:t>
      </w:r>
      <w:r>
        <w:t xml:space="preserve"> starting sample height. This parameter defines how tall the sample</w:t>
      </w:r>
      <w:r w:rsidR="004D248F">
        <w:t xml:space="preserve"> is.</w:t>
      </w:r>
      <w:r>
        <w:t xml:space="preserve"> </w:t>
      </w:r>
      <w:r>
        <w:tab/>
        <w:t>The more accurate the measurement is, the better the quality of a</w:t>
      </w:r>
      <w:r w:rsidR="24506112">
        <w:t xml:space="preserve">utofocus is </w:t>
      </w:r>
      <w:r>
        <w:tab/>
      </w:r>
      <w:r w:rsidR="24506112">
        <w:t xml:space="preserve">going to be. </w:t>
      </w:r>
    </w:p>
    <w:p w14:paraId="1DDF6843" w14:textId="3EFDAA97" w:rsidR="4824CAEC" w:rsidRDefault="4824CAEC" w:rsidP="53128FA9">
      <w:pPr>
        <w:ind w:firstLine="720"/>
      </w:pPr>
      <w:r>
        <w:t xml:space="preserve">D) Enter sample layer height. This affects the height change after each round of </w:t>
      </w:r>
      <w:r>
        <w:tab/>
        <w:t xml:space="preserve">polishing </w:t>
      </w:r>
      <w:r w:rsidR="1A3BB10E">
        <w:t>to reduce the time it takes to autofocus.</w:t>
      </w:r>
    </w:p>
    <w:p w14:paraId="530D7393" w14:textId="6287E09B" w:rsidR="2C40B354" w:rsidRDefault="2C40B354" w:rsidP="53128FA9">
      <w:pPr>
        <w:ind w:firstLine="720"/>
      </w:pPr>
      <w:r>
        <w:t xml:space="preserve">E) Enter </w:t>
      </w:r>
      <w:r w:rsidR="007A51D2">
        <w:t xml:space="preserve">the </w:t>
      </w:r>
      <w:r>
        <w:t xml:space="preserve">bounding box for the sample. This is used to define the sample size </w:t>
      </w:r>
      <w:r>
        <w:tab/>
        <w:t>inside of a puck</w:t>
      </w:r>
      <w:r w:rsidR="424C95E1">
        <w:t xml:space="preserve"> or on a stub.</w:t>
      </w:r>
    </w:p>
    <w:p w14:paraId="5D20F1A1" w14:textId="4A79743F" w:rsidR="5C5F9CC9" w:rsidRDefault="424C95E1" w:rsidP="2CC5BA0D">
      <w:pPr>
        <w:ind w:firstLine="720"/>
      </w:pPr>
      <w:r>
        <w:t xml:space="preserve">F) Click “Ok” to complete the entry or “Cancel” to close the window without </w:t>
      </w:r>
      <w:r>
        <w:tab/>
        <w:t xml:space="preserve">saving the new sample parameters. </w:t>
      </w:r>
    </w:p>
    <w:p w14:paraId="2C067B07" w14:textId="77777777" w:rsidR="00EB4CA3" w:rsidRDefault="74B566FF" w:rsidP="00EB4CA3">
      <w:pPr>
        <w:keepNext/>
        <w:ind w:firstLine="720"/>
        <w:jc w:val="center"/>
      </w:pPr>
      <w:r>
        <w:rPr>
          <w:noProof/>
        </w:rPr>
        <w:drawing>
          <wp:inline distT="0" distB="0" distL="0" distR="0" wp14:anchorId="6B78F4F9" wp14:editId="4C96E1B3">
            <wp:extent cx="3173303" cy="4591082"/>
            <wp:effectExtent l="0" t="0" r="0" b="0"/>
            <wp:docPr id="1119428278" name="Picture 111942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428278"/>
                    <pic:cNvPicPr/>
                  </pic:nvPicPr>
                  <pic:blipFill>
                    <a:blip r:embed="rId13">
                      <a:extLst>
                        <a:ext uri="{28A0092B-C50C-407E-A947-70E740481C1C}">
                          <a14:useLocalDpi xmlns:a14="http://schemas.microsoft.com/office/drawing/2010/main" val="0"/>
                        </a:ext>
                      </a:extLst>
                    </a:blip>
                    <a:srcRect r="1186" b="1026"/>
                    <a:stretch>
                      <a:fillRect/>
                    </a:stretch>
                  </pic:blipFill>
                  <pic:spPr>
                    <a:xfrm>
                      <a:off x="0" y="0"/>
                      <a:ext cx="3173303" cy="4591082"/>
                    </a:xfrm>
                    <a:prstGeom prst="rect">
                      <a:avLst/>
                    </a:prstGeom>
                  </pic:spPr>
                </pic:pic>
              </a:graphicData>
            </a:graphic>
          </wp:inline>
        </w:drawing>
      </w:r>
    </w:p>
    <w:p w14:paraId="2466B4F0" w14:textId="06DBCF98" w:rsidR="00494B38" w:rsidRDefault="00EB4CA3" w:rsidP="00EB4CA3">
      <w:pPr>
        <w:pStyle w:val="Caption"/>
        <w:jc w:val="center"/>
      </w:pPr>
      <w:bookmarkStart w:id="3" w:name="_Ref195184810"/>
      <w:r>
        <w:t xml:space="preserve">Figure </w:t>
      </w:r>
      <w:r>
        <w:fldChar w:fldCharType="begin"/>
      </w:r>
      <w:r>
        <w:instrText xml:space="preserve"> SEQ Figure \* ARABIC </w:instrText>
      </w:r>
      <w:r>
        <w:fldChar w:fldCharType="separate"/>
      </w:r>
      <w:r w:rsidR="009C5FD7">
        <w:rPr>
          <w:noProof/>
        </w:rPr>
        <w:t>1</w:t>
      </w:r>
      <w:r>
        <w:fldChar w:fldCharType="end"/>
      </w:r>
      <w:bookmarkEnd w:id="3"/>
      <w:r>
        <w:t xml:space="preserve"> - Sample parameters pop-up window.</w:t>
      </w:r>
    </w:p>
    <w:p w14:paraId="232FFF62" w14:textId="685843A9" w:rsidR="424C95E1" w:rsidRDefault="424C95E1" w:rsidP="53128FA9">
      <w:r>
        <w:t>4. Select the desired mode of operation and click either “Random Sampling” or “Scanning”.</w:t>
      </w:r>
      <w:r w:rsidR="2216A933">
        <w:t xml:space="preserve"> Check </w:t>
      </w:r>
      <w:r w:rsidR="007A51D2">
        <w:t>the</w:t>
      </w:r>
      <w:r w:rsidR="2216A933">
        <w:t xml:space="preserve"> “Random Image Sampling” or “Scanning” sections of the manual for more information.</w:t>
      </w:r>
    </w:p>
    <w:p w14:paraId="3C152F79" w14:textId="7062A831" w:rsidR="424C95E1" w:rsidRDefault="424C95E1" w:rsidP="53128FA9">
      <w:r>
        <w:t xml:space="preserve">5. Enter requested parameters for each of the modes and wait until </w:t>
      </w:r>
      <w:r w:rsidR="6639EC16">
        <w:t>the camera is done taking pictures.</w:t>
      </w:r>
    </w:p>
    <w:p w14:paraId="5A24268D" w14:textId="77777777" w:rsidR="00EB37AD" w:rsidRDefault="5609281A" w:rsidP="00EB37AD">
      <w:pPr>
        <w:keepNext/>
        <w:jc w:val="center"/>
      </w:pPr>
      <w:r>
        <w:rPr>
          <w:noProof/>
        </w:rPr>
        <w:drawing>
          <wp:inline distT="0" distB="0" distL="0" distR="0" wp14:anchorId="5B9EBDCD" wp14:editId="2C60B295">
            <wp:extent cx="5761025" cy="3512820"/>
            <wp:effectExtent l="0" t="0" r="0" b="0"/>
            <wp:docPr id="178692274" name="Picture 17869227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92274"/>
                    <pic:cNvPicPr/>
                  </pic:nvPicPr>
                  <pic:blipFill>
                    <a:blip r:embed="rId14">
                      <a:extLst>
                        <a:ext uri="{28A0092B-C50C-407E-A947-70E740481C1C}">
                          <a14:useLocalDpi xmlns:a14="http://schemas.microsoft.com/office/drawing/2010/main" val="0"/>
                        </a:ext>
                      </a:extLst>
                    </a:blip>
                    <a:stretch>
                      <a:fillRect/>
                    </a:stretch>
                  </pic:blipFill>
                  <pic:spPr>
                    <a:xfrm>
                      <a:off x="0" y="0"/>
                      <a:ext cx="5761025" cy="3512820"/>
                    </a:xfrm>
                    <a:prstGeom prst="rect">
                      <a:avLst/>
                    </a:prstGeom>
                  </pic:spPr>
                </pic:pic>
              </a:graphicData>
            </a:graphic>
          </wp:inline>
        </w:drawing>
      </w:r>
    </w:p>
    <w:p w14:paraId="154EBF8F" w14:textId="7B790047" w:rsidR="00494B38" w:rsidRDefault="00EB37AD" w:rsidP="00EB37AD">
      <w:pPr>
        <w:pStyle w:val="Caption"/>
        <w:jc w:val="center"/>
      </w:pPr>
      <w:r>
        <w:t xml:space="preserve">Figure </w:t>
      </w:r>
      <w:r>
        <w:fldChar w:fldCharType="begin"/>
      </w:r>
      <w:r>
        <w:instrText xml:space="preserve"> SEQ Figure \* ARABIC </w:instrText>
      </w:r>
      <w:r>
        <w:fldChar w:fldCharType="separate"/>
      </w:r>
      <w:r w:rsidR="009C5FD7">
        <w:rPr>
          <w:noProof/>
        </w:rPr>
        <w:t>2</w:t>
      </w:r>
      <w:r>
        <w:fldChar w:fldCharType="end"/>
      </w:r>
      <w:r>
        <w:t xml:space="preserve"> - Image sample parameters pop-up window.</w:t>
      </w:r>
    </w:p>
    <w:p w14:paraId="61B12D15" w14:textId="77777777" w:rsidR="004D248F" w:rsidRPr="004D248F" w:rsidRDefault="004D248F" w:rsidP="004D248F"/>
    <w:p w14:paraId="7E25CA53" w14:textId="67D52574" w:rsidR="005765E3" w:rsidRDefault="004D248F" w:rsidP="00EB37AD">
      <w:pPr>
        <w:pStyle w:val="Heading2"/>
        <w:numPr>
          <w:ilvl w:val="1"/>
          <w:numId w:val="12"/>
        </w:numPr>
      </w:pPr>
      <w:r>
        <w:t xml:space="preserve"> </w:t>
      </w:r>
      <w:bookmarkStart w:id="4" w:name="_Toc195185036"/>
      <w:r w:rsidR="005765E3">
        <w:t>Random Image Sampling</w:t>
      </w:r>
      <w:bookmarkEnd w:id="4"/>
    </w:p>
    <w:p w14:paraId="030FFD57" w14:textId="1CD60E26" w:rsidR="594E1445" w:rsidRDefault="00EB37AD" w:rsidP="00EB37AD">
      <w:r>
        <w:t xml:space="preserve">1. </w:t>
      </w:r>
      <w:r w:rsidR="594E1445" w:rsidRPr="53128FA9">
        <w:t xml:space="preserve">Once the “Random Sampling’ button is clicked, a pop-up window </w:t>
      </w:r>
      <w:r w:rsidR="4E0C0D17" w:rsidRPr="53128FA9">
        <w:t xml:space="preserve">prompting for the number of required images will appear. Enter </w:t>
      </w:r>
      <w:r w:rsidR="008A5E75">
        <w:t>the number of images you want taken.</w:t>
      </w:r>
    </w:p>
    <w:p w14:paraId="05B11223" w14:textId="77777777" w:rsidR="00917947" w:rsidRDefault="01DEEE33" w:rsidP="00917947">
      <w:pPr>
        <w:keepNext/>
        <w:ind w:left="720"/>
        <w:jc w:val="center"/>
      </w:pPr>
      <w:r>
        <w:rPr>
          <w:noProof/>
        </w:rPr>
        <w:drawing>
          <wp:inline distT="0" distB="0" distL="0" distR="0" wp14:anchorId="7365CBD5" wp14:editId="2A0A3CD8">
            <wp:extent cx="3291840" cy="1478364"/>
            <wp:effectExtent l="0" t="0" r="3810" b="7620"/>
            <wp:docPr id="854641884" name="Picture 85464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41884"/>
                    <pic:cNvPicPr/>
                  </pic:nvPicPr>
                  <pic:blipFill>
                    <a:blip r:embed="rId15">
                      <a:extLst>
                        <a:ext uri="{28A0092B-C50C-407E-A947-70E740481C1C}">
                          <a14:useLocalDpi xmlns:a14="http://schemas.microsoft.com/office/drawing/2010/main" val="0"/>
                        </a:ext>
                      </a:extLst>
                    </a:blip>
                    <a:srcRect l="1081"/>
                    <a:stretch>
                      <a:fillRect/>
                    </a:stretch>
                  </pic:blipFill>
                  <pic:spPr>
                    <a:xfrm>
                      <a:off x="0" y="0"/>
                      <a:ext cx="3291840" cy="1478364"/>
                    </a:xfrm>
                    <a:prstGeom prst="rect">
                      <a:avLst/>
                    </a:prstGeom>
                  </pic:spPr>
                </pic:pic>
              </a:graphicData>
            </a:graphic>
          </wp:inline>
        </w:drawing>
      </w:r>
    </w:p>
    <w:p w14:paraId="093EDAA5" w14:textId="6AADE7CD" w:rsidR="00494B38" w:rsidRDefault="00917947" w:rsidP="00917947">
      <w:pPr>
        <w:pStyle w:val="Caption"/>
        <w:jc w:val="center"/>
      </w:pPr>
      <w:r>
        <w:t xml:space="preserve">Figure </w:t>
      </w:r>
      <w:r>
        <w:fldChar w:fldCharType="begin"/>
      </w:r>
      <w:r>
        <w:instrText xml:space="preserve"> SEQ Figure \* ARABIC </w:instrText>
      </w:r>
      <w:r>
        <w:fldChar w:fldCharType="separate"/>
      </w:r>
      <w:r w:rsidR="009C5FD7">
        <w:rPr>
          <w:noProof/>
        </w:rPr>
        <w:t>3</w:t>
      </w:r>
      <w:r>
        <w:fldChar w:fldCharType="end"/>
      </w:r>
      <w:r>
        <w:t xml:space="preserve"> - Random sampling pop-up window.</w:t>
      </w:r>
    </w:p>
    <w:p w14:paraId="4478FF22" w14:textId="454ABA90" w:rsidR="4E0C0D17" w:rsidRDefault="00EB37AD" w:rsidP="00EB37AD">
      <w:r>
        <w:t xml:space="preserve">2. </w:t>
      </w:r>
      <w:r w:rsidR="4E0C0D17" w:rsidRPr="53128FA9">
        <w:t xml:space="preserve">Then, a new </w:t>
      </w:r>
      <w:r w:rsidR="6E3BEDD8" w:rsidRPr="53128FA9">
        <w:t xml:space="preserve">loading </w:t>
      </w:r>
      <w:r w:rsidR="4E0C0D17" w:rsidRPr="53128FA9">
        <w:t xml:space="preserve">screen in the right part of the window will appear. It </w:t>
      </w:r>
      <w:r w:rsidR="0C336D8E" w:rsidRPr="53128FA9">
        <w:t xml:space="preserve">indicates that the camera is currently taking images. You can press “Stop” button to interrupt the process at any point. This will require re-homing the system before you can </w:t>
      </w:r>
      <w:r w:rsidR="232F3EFF" w:rsidRPr="53128FA9">
        <w:t>restart the task</w:t>
      </w:r>
      <w:r w:rsidR="0C336D8E" w:rsidRPr="53128FA9">
        <w:t>.</w:t>
      </w:r>
    </w:p>
    <w:p w14:paraId="2C53A3BD" w14:textId="77777777" w:rsidR="00917947" w:rsidRDefault="29E3B84E" w:rsidP="00917947">
      <w:pPr>
        <w:keepNext/>
        <w:ind w:left="720"/>
      </w:pPr>
      <w:r>
        <w:rPr>
          <w:noProof/>
        </w:rPr>
        <w:drawing>
          <wp:inline distT="0" distB="0" distL="0" distR="0" wp14:anchorId="59A64C09" wp14:editId="4BEC573B">
            <wp:extent cx="5390635" cy="3324225"/>
            <wp:effectExtent l="0" t="0" r="0" b="0"/>
            <wp:docPr id="1430078622" name="Picture 14300786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390635" cy="3324225"/>
                    </a:xfrm>
                    <a:prstGeom prst="rect">
                      <a:avLst/>
                    </a:prstGeom>
                  </pic:spPr>
                </pic:pic>
              </a:graphicData>
            </a:graphic>
          </wp:inline>
        </w:drawing>
      </w:r>
    </w:p>
    <w:p w14:paraId="377FFF9F" w14:textId="5517D860" w:rsidR="29E3B84E" w:rsidRDefault="00917947" w:rsidP="00917947">
      <w:pPr>
        <w:pStyle w:val="Caption"/>
        <w:jc w:val="center"/>
      </w:pPr>
      <w:r>
        <w:t xml:space="preserve">Figure </w:t>
      </w:r>
      <w:r>
        <w:fldChar w:fldCharType="begin"/>
      </w:r>
      <w:r>
        <w:instrText xml:space="preserve"> SEQ Figure \* ARABIC </w:instrText>
      </w:r>
      <w:r>
        <w:fldChar w:fldCharType="separate"/>
      </w:r>
      <w:r w:rsidR="009C5FD7">
        <w:rPr>
          <w:noProof/>
        </w:rPr>
        <w:t>4</w:t>
      </w:r>
      <w:r>
        <w:fldChar w:fldCharType="end"/>
      </w:r>
      <w:r>
        <w:t xml:space="preserve"> - Random sampling mode loading screen.</w:t>
      </w:r>
    </w:p>
    <w:p w14:paraId="6D1C2084" w14:textId="466B5B28" w:rsidR="0C336D8E" w:rsidRDefault="0050482B" w:rsidP="0050482B">
      <w:r>
        <w:t xml:space="preserve">3. </w:t>
      </w:r>
      <w:r w:rsidR="0C336D8E" w:rsidRPr="53128FA9">
        <w:t xml:space="preserve">After the module is done taking images, a new screen with all images will be displayed in </w:t>
      </w:r>
      <w:r w:rsidR="00C569DE">
        <w:t xml:space="preserve">the </w:t>
      </w:r>
      <w:r w:rsidR="0C336D8E" w:rsidRPr="53128FA9">
        <w:t>right part of the window.</w:t>
      </w:r>
      <w:r w:rsidR="27AB45D8" w:rsidRPr="53128FA9">
        <w:t xml:space="preserve"> The images are stored in the directory specified on the “Details” tab of GUI.</w:t>
      </w:r>
    </w:p>
    <w:p w14:paraId="25B108CA" w14:textId="77777777" w:rsidR="00496A3C" w:rsidRDefault="1482225F" w:rsidP="004D248F">
      <w:pPr>
        <w:keepNext/>
        <w:jc w:val="center"/>
      </w:pPr>
      <w:r>
        <w:rPr>
          <w:noProof/>
        </w:rPr>
        <w:drawing>
          <wp:inline distT="0" distB="0" distL="0" distR="0" wp14:anchorId="4A482243" wp14:editId="33DA0997">
            <wp:extent cx="5943600" cy="2971800"/>
            <wp:effectExtent l="0" t="0" r="0" b="0"/>
            <wp:docPr id="1579981006" name="Picture 157998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981006"/>
                    <pic:cNvPicPr/>
                  </pic:nvPicPr>
                  <pic:blipFill>
                    <a:blip r:embed="rId1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56F0B27" w14:textId="52ED12B2" w:rsidR="00494B38" w:rsidRDefault="00496A3C" w:rsidP="00496A3C">
      <w:pPr>
        <w:pStyle w:val="Caption"/>
        <w:jc w:val="center"/>
      </w:pPr>
      <w:r>
        <w:t xml:space="preserve">Figure </w:t>
      </w:r>
      <w:r>
        <w:fldChar w:fldCharType="begin"/>
      </w:r>
      <w:r>
        <w:instrText xml:space="preserve"> SEQ Figure \* ARABIC </w:instrText>
      </w:r>
      <w:r>
        <w:fldChar w:fldCharType="separate"/>
      </w:r>
      <w:r w:rsidR="009C5FD7">
        <w:rPr>
          <w:noProof/>
        </w:rPr>
        <w:t>5</w:t>
      </w:r>
      <w:r>
        <w:fldChar w:fldCharType="end"/>
      </w:r>
      <w:r>
        <w:t xml:space="preserve"> - </w:t>
      </w:r>
      <w:r w:rsidRPr="00B03C3C">
        <w:t>Random sampling window, after the process has been completed.</w:t>
      </w:r>
    </w:p>
    <w:p w14:paraId="49C86561" w14:textId="50D64BC4" w:rsidR="0C336D8E" w:rsidRDefault="0050482B" w:rsidP="0050482B">
      <w:r>
        <w:t xml:space="preserve">4. </w:t>
      </w:r>
      <w:r w:rsidR="0C336D8E" w:rsidRPr="53128FA9">
        <w:t>You can expand each image by clicking on it. A new window with the image will appear. Only one image can be expanded at a time.</w:t>
      </w:r>
    </w:p>
    <w:p w14:paraId="5531286D" w14:textId="219529C8" w:rsidR="0C336D8E" w:rsidRDefault="0050482B" w:rsidP="0050482B">
      <w:r>
        <w:t xml:space="preserve">5. </w:t>
      </w:r>
      <w:r w:rsidR="0C336D8E">
        <w:t>Click “Finish” to close the</w:t>
      </w:r>
      <w:r w:rsidR="36474C36">
        <w:t xml:space="preserve"> “Random Sampling”</w:t>
      </w:r>
      <w:r w:rsidR="0C336D8E">
        <w:t xml:space="preserve"> window. </w:t>
      </w:r>
      <w:r w:rsidR="002C78E5">
        <w:t xml:space="preserve">The “Finish” button will also relocate the files to </w:t>
      </w:r>
      <w:r w:rsidR="007A51D2">
        <w:t>their</w:t>
      </w:r>
      <w:r w:rsidR="002C78E5">
        <w:t xml:space="preserve"> permanent location as specified in the “Details” tab of the GUI, labelled with the sample </w:t>
      </w:r>
      <w:r w:rsidR="007A51D2">
        <w:t>ID</w:t>
      </w:r>
      <w:r w:rsidR="002C78E5">
        <w:t xml:space="preserve"> and time stamp.</w:t>
      </w:r>
    </w:p>
    <w:p w14:paraId="0978B17C" w14:textId="77777777" w:rsidR="00496A3C" w:rsidRDefault="00496A3C" w:rsidP="00496A3C">
      <w:pPr>
        <w:keepNext/>
        <w:jc w:val="center"/>
      </w:pPr>
      <w:r>
        <w:rPr>
          <w:noProof/>
        </w:rPr>
        <w:drawing>
          <wp:inline distT="0" distB="0" distL="0" distR="0" wp14:anchorId="18108F9E" wp14:editId="6F1A6D7F">
            <wp:extent cx="5718810" cy="2859405"/>
            <wp:effectExtent l="0" t="0" r="0" b="0"/>
            <wp:docPr id="899955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810" cy="2859405"/>
                    </a:xfrm>
                    <a:prstGeom prst="rect">
                      <a:avLst/>
                    </a:prstGeom>
                    <a:noFill/>
                  </pic:spPr>
                </pic:pic>
              </a:graphicData>
            </a:graphic>
          </wp:inline>
        </w:drawing>
      </w:r>
    </w:p>
    <w:p w14:paraId="25C3A059" w14:textId="62C7943D" w:rsidR="33EADA4F" w:rsidRDefault="00496A3C" w:rsidP="00496A3C">
      <w:pPr>
        <w:pStyle w:val="Caption"/>
        <w:jc w:val="center"/>
      </w:pPr>
      <w:r>
        <w:t xml:space="preserve">Figure </w:t>
      </w:r>
      <w:r>
        <w:fldChar w:fldCharType="begin"/>
      </w:r>
      <w:r>
        <w:instrText xml:space="preserve"> SEQ Figure \* ARABIC </w:instrText>
      </w:r>
      <w:r>
        <w:fldChar w:fldCharType="separate"/>
      </w:r>
      <w:r w:rsidR="009C5FD7">
        <w:rPr>
          <w:noProof/>
        </w:rPr>
        <w:t>6</w:t>
      </w:r>
      <w:r>
        <w:fldChar w:fldCharType="end"/>
      </w:r>
      <w:r>
        <w:t xml:space="preserve"> - </w:t>
      </w:r>
      <w:r w:rsidRPr="00A131D9">
        <w:t>Completed Random Sampling Screen with highlighted “Finish” button</w:t>
      </w:r>
      <w:r>
        <w:t>.</w:t>
      </w:r>
    </w:p>
    <w:p w14:paraId="0BCB533D" w14:textId="24744B78" w:rsidR="005765E3" w:rsidRDefault="00496A3C" w:rsidP="00496A3C">
      <w:pPr>
        <w:pStyle w:val="Heading2"/>
        <w:numPr>
          <w:ilvl w:val="1"/>
          <w:numId w:val="12"/>
        </w:numPr>
      </w:pPr>
      <w:r>
        <w:t xml:space="preserve"> </w:t>
      </w:r>
      <w:bookmarkStart w:id="5" w:name="_Toc195185037"/>
      <w:r w:rsidR="00690C8A">
        <w:t>Scanning</w:t>
      </w:r>
      <w:bookmarkEnd w:id="5"/>
    </w:p>
    <w:p w14:paraId="46C62F70" w14:textId="45745D48" w:rsidR="15E6F038" w:rsidRDefault="00496A3C" w:rsidP="00496A3C">
      <w:r>
        <w:t xml:space="preserve">1. </w:t>
      </w:r>
      <w:r w:rsidR="15E6F038">
        <w:t xml:space="preserve">Once the “Scanning’ button is clicked, a pop-up window prompting for the sample length and width. </w:t>
      </w:r>
      <w:r w:rsidR="41D2F1BB">
        <w:t xml:space="preserve">This would describe the bounding box around the sample </w:t>
      </w:r>
      <w:r w:rsidR="0452DB08">
        <w:t>to calculate the number of images to be taken.</w:t>
      </w:r>
      <w:r w:rsidR="6FF136BD">
        <w:t xml:space="preserve"> Recommended parameters are 5 for X direction and 4 for Y direction.</w:t>
      </w:r>
    </w:p>
    <w:p w14:paraId="619925FF" w14:textId="77777777" w:rsidR="00343350" w:rsidRDefault="48E4B911" w:rsidP="00343350">
      <w:pPr>
        <w:keepNext/>
        <w:ind w:left="720"/>
        <w:jc w:val="center"/>
      </w:pPr>
      <w:r>
        <w:rPr>
          <w:noProof/>
        </w:rPr>
        <w:drawing>
          <wp:inline distT="0" distB="0" distL="0" distR="0" wp14:anchorId="3ED4F4E2" wp14:editId="738C3F21">
            <wp:extent cx="2600325" cy="1862535"/>
            <wp:effectExtent l="0" t="0" r="0" b="4445"/>
            <wp:docPr id="1873375641" name="Picture 187337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375641"/>
                    <pic:cNvPicPr/>
                  </pic:nvPicPr>
                  <pic:blipFill>
                    <a:blip r:embed="rId19">
                      <a:extLst>
                        <a:ext uri="{28A0092B-C50C-407E-A947-70E740481C1C}">
                          <a14:useLocalDpi xmlns:a14="http://schemas.microsoft.com/office/drawing/2010/main" val="0"/>
                        </a:ext>
                      </a:extLst>
                    </a:blip>
                    <a:srcRect t="1388"/>
                    <a:stretch>
                      <a:fillRect/>
                    </a:stretch>
                  </pic:blipFill>
                  <pic:spPr>
                    <a:xfrm>
                      <a:off x="0" y="0"/>
                      <a:ext cx="2613020" cy="1871628"/>
                    </a:xfrm>
                    <a:prstGeom prst="rect">
                      <a:avLst/>
                    </a:prstGeom>
                  </pic:spPr>
                </pic:pic>
              </a:graphicData>
            </a:graphic>
          </wp:inline>
        </w:drawing>
      </w:r>
    </w:p>
    <w:p w14:paraId="0934992B" w14:textId="5F6015D2" w:rsidR="00494B38" w:rsidRDefault="00343350" w:rsidP="00343350">
      <w:pPr>
        <w:pStyle w:val="Caption"/>
        <w:jc w:val="center"/>
      </w:pPr>
      <w:r>
        <w:t xml:space="preserve">Figure </w:t>
      </w:r>
      <w:r>
        <w:fldChar w:fldCharType="begin"/>
      </w:r>
      <w:r>
        <w:instrText xml:space="preserve"> SEQ Figure \* ARABIC </w:instrText>
      </w:r>
      <w:r>
        <w:fldChar w:fldCharType="separate"/>
      </w:r>
      <w:r w:rsidR="009C5FD7">
        <w:rPr>
          <w:noProof/>
        </w:rPr>
        <w:t>7</w:t>
      </w:r>
      <w:r>
        <w:fldChar w:fldCharType="end"/>
      </w:r>
      <w:r>
        <w:t xml:space="preserve"> - </w:t>
      </w:r>
      <w:r w:rsidRPr="003C003C">
        <w:t>Scanning parameters pop-up window.</w:t>
      </w:r>
    </w:p>
    <w:p w14:paraId="5544DD3F" w14:textId="7FDB1094" w:rsidR="0452DB08" w:rsidRDefault="00496A3C" w:rsidP="00496A3C">
      <w:r>
        <w:t xml:space="preserve">2. </w:t>
      </w:r>
      <w:r w:rsidR="0452DB08" w:rsidRPr="53128FA9">
        <w:t>Then, a new loading screen in the right part of the window will appear. It indicates that the camera is currently taking images. You can press “Stop” button to interrupt the process at any point. This will require re-homing the system before you can restart the task.</w:t>
      </w:r>
    </w:p>
    <w:p w14:paraId="0982EDCB" w14:textId="77777777" w:rsidR="00343350" w:rsidRDefault="00343350" w:rsidP="00343350">
      <w:pPr>
        <w:keepNext/>
        <w:jc w:val="center"/>
      </w:pPr>
      <w:r>
        <w:rPr>
          <w:noProof/>
        </w:rPr>
        <w:drawing>
          <wp:inline distT="0" distB="0" distL="0" distR="0" wp14:anchorId="02E1612E" wp14:editId="278D1579">
            <wp:extent cx="5696561" cy="2838450"/>
            <wp:effectExtent l="0" t="0" r="0" b="0"/>
            <wp:docPr id="700884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97" cy="2851473"/>
                    </a:xfrm>
                    <a:prstGeom prst="rect">
                      <a:avLst/>
                    </a:prstGeom>
                    <a:noFill/>
                  </pic:spPr>
                </pic:pic>
              </a:graphicData>
            </a:graphic>
          </wp:inline>
        </w:drawing>
      </w:r>
    </w:p>
    <w:p w14:paraId="2477E119" w14:textId="496A2141" w:rsidR="00494B38" w:rsidRDefault="00343350" w:rsidP="00343350">
      <w:pPr>
        <w:pStyle w:val="Caption"/>
        <w:jc w:val="center"/>
      </w:pPr>
      <w:r>
        <w:t xml:space="preserve">Figure </w:t>
      </w:r>
      <w:r>
        <w:fldChar w:fldCharType="begin"/>
      </w:r>
      <w:r>
        <w:instrText xml:space="preserve"> SEQ Figure \* ARABIC </w:instrText>
      </w:r>
      <w:r>
        <w:fldChar w:fldCharType="separate"/>
      </w:r>
      <w:r w:rsidR="009C5FD7">
        <w:rPr>
          <w:noProof/>
        </w:rPr>
        <w:t>8</w:t>
      </w:r>
      <w:r>
        <w:fldChar w:fldCharType="end"/>
      </w:r>
      <w:r>
        <w:t xml:space="preserve"> - </w:t>
      </w:r>
      <w:r w:rsidRPr="00594C8E">
        <w:t>Screenshot of GUI when scanning is in the process of running.</w:t>
      </w:r>
    </w:p>
    <w:p w14:paraId="47D862C2" w14:textId="252B9E6B" w:rsidR="00496C4E" w:rsidRDefault="00496A3C" w:rsidP="00496A3C">
      <w:r>
        <w:t xml:space="preserve">3. </w:t>
      </w:r>
      <w:r w:rsidR="0452DB08" w:rsidRPr="53128FA9">
        <w:t xml:space="preserve">After the module is done taking images, a </w:t>
      </w:r>
      <w:r w:rsidR="0452DB08" w:rsidRPr="0021402C">
        <w:t>new screen with all images will be displayed in the right part of the window. The images are</w:t>
      </w:r>
      <w:r w:rsidR="00301123" w:rsidRPr="0021402C">
        <w:t xml:space="preserve"> temporarily</w:t>
      </w:r>
      <w:r w:rsidR="0452DB08" w:rsidRPr="0021402C">
        <w:t xml:space="preserve"> stored in the </w:t>
      </w:r>
      <w:r w:rsidR="22C01FAE" w:rsidRPr="0021402C">
        <w:t>“</w:t>
      </w:r>
      <w:r w:rsidR="00301123" w:rsidRPr="0021402C">
        <w:t>stitching</w:t>
      </w:r>
      <w:r w:rsidR="4F1728A4" w:rsidRPr="0021402C">
        <w:t>”</w:t>
      </w:r>
      <w:r w:rsidR="22C01FAE" w:rsidRPr="0021402C">
        <w:t xml:space="preserve"> </w:t>
      </w:r>
      <w:r w:rsidR="00301123" w:rsidRPr="0021402C">
        <w:t xml:space="preserve">folder </w:t>
      </w:r>
      <w:r w:rsidR="0452DB08" w:rsidRPr="0021402C">
        <w:t>directory specified on the “Details</w:t>
      </w:r>
      <w:r w:rsidR="0452DB08" w:rsidRPr="53128FA9">
        <w:t>” tab of GUI.</w:t>
      </w:r>
    </w:p>
    <w:p w14:paraId="0DCF4227" w14:textId="77777777" w:rsidR="00343350" w:rsidRDefault="60D15164" w:rsidP="00343350">
      <w:pPr>
        <w:keepNext/>
        <w:jc w:val="center"/>
      </w:pPr>
      <w:r>
        <w:rPr>
          <w:noProof/>
        </w:rPr>
        <w:drawing>
          <wp:inline distT="0" distB="0" distL="0" distR="0" wp14:anchorId="7EBC94B8" wp14:editId="4CA1160F">
            <wp:extent cx="5153025" cy="2722515"/>
            <wp:effectExtent l="0" t="0" r="0" b="1905"/>
            <wp:docPr id="962704850" name="Picture 147120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2044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2938" cy="2727753"/>
                    </a:xfrm>
                    <a:prstGeom prst="rect">
                      <a:avLst/>
                    </a:prstGeom>
                  </pic:spPr>
                </pic:pic>
              </a:graphicData>
            </a:graphic>
          </wp:inline>
        </w:drawing>
      </w:r>
    </w:p>
    <w:p w14:paraId="1AACF2DC" w14:textId="5AA046BB" w:rsidR="00496C4E" w:rsidRDefault="00343350" w:rsidP="00343350">
      <w:pPr>
        <w:pStyle w:val="Caption"/>
        <w:jc w:val="center"/>
      </w:pPr>
      <w:r>
        <w:t xml:space="preserve">Figure </w:t>
      </w:r>
      <w:r>
        <w:fldChar w:fldCharType="begin"/>
      </w:r>
      <w:r>
        <w:instrText xml:space="preserve"> SEQ Figure \* ARABIC </w:instrText>
      </w:r>
      <w:r>
        <w:fldChar w:fldCharType="separate"/>
      </w:r>
      <w:r w:rsidR="009C5FD7">
        <w:rPr>
          <w:noProof/>
        </w:rPr>
        <w:t>9</w:t>
      </w:r>
      <w:r>
        <w:fldChar w:fldCharType="end"/>
      </w:r>
      <w:r>
        <w:t xml:space="preserve"> - </w:t>
      </w:r>
      <w:r w:rsidRPr="005703DF">
        <w:t>Image of stitching when the images have been taken.</w:t>
      </w:r>
    </w:p>
    <w:p w14:paraId="2C70B5DB" w14:textId="649D62D6" w:rsidR="74A37383" w:rsidRDefault="00496A3C" w:rsidP="00496A3C">
      <w:r>
        <w:t xml:space="preserve">4. </w:t>
      </w:r>
      <w:r w:rsidR="74A37383" w:rsidRPr="53128FA9">
        <w:t>You can expand each image by clicking on it. A new window with the image will appear. Only one image can be expanded at a time.</w:t>
      </w:r>
    </w:p>
    <w:p w14:paraId="61BEA2EB" w14:textId="77777777" w:rsidR="00343350" w:rsidRDefault="0137D1FB" w:rsidP="00343350">
      <w:pPr>
        <w:keepNext/>
        <w:jc w:val="center"/>
      </w:pPr>
      <w:r>
        <w:rPr>
          <w:noProof/>
        </w:rPr>
        <w:drawing>
          <wp:inline distT="0" distB="0" distL="0" distR="0" wp14:anchorId="092CE1C5" wp14:editId="16F79322">
            <wp:extent cx="5800725" cy="3086283"/>
            <wp:effectExtent l="0" t="0" r="0" b="0"/>
            <wp:docPr id="1209786400" name="Picture 120978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7864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3823" cy="3087931"/>
                    </a:xfrm>
                    <a:prstGeom prst="rect">
                      <a:avLst/>
                    </a:prstGeom>
                  </pic:spPr>
                </pic:pic>
              </a:graphicData>
            </a:graphic>
          </wp:inline>
        </w:drawing>
      </w:r>
    </w:p>
    <w:p w14:paraId="3B58BB19" w14:textId="13965D14" w:rsidR="00496C4E" w:rsidRDefault="00343350" w:rsidP="00343350">
      <w:pPr>
        <w:pStyle w:val="Caption"/>
        <w:jc w:val="center"/>
      </w:pPr>
      <w:r>
        <w:t xml:space="preserve">Figure </w:t>
      </w:r>
      <w:r>
        <w:fldChar w:fldCharType="begin"/>
      </w:r>
      <w:r>
        <w:instrText xml:space="preserve"> SEQ Figure \* ARABIC </w:instrText>
      </w:r>
      <w:r>
        <w:fldChar w:fldCharType="separate"/>
      </w:r>
      <w:r w:rsidR="009C5FD7">
        <w:rPr>
          <w:noProof/>
        </w:rPr>
        <w:t>10</w:t>
      </w:r>
      <w:r>
        <w:fldChar w:fldCharType="end"/>
      </w:r>
      <w:r>
        <w:t xml:space="preserve"> - </w:t>
      </w:r>
      <w:r w:rsidRPr="003A1993">
        <w:t>Scanning frame with an image expanded.</w:t>
      </w:r>
    </w:p>
    <w:p w14:paraId="4A41FD75" w14:textId="77777777" w:rsidR="00496A3C" w:rsidRDefault="00496A3C" w:rsidP="00496A3C">
      <w:r>
        <w:t xml:space="preserve">5. </w:t>
      </w:r>
      <w:r w:rsidR="74A37383">
        <w:t xml:space="preserve">Once the software </w:t>
      </w:r>
      <w:r w:rsidR="00C54C21">
        <w:t>had finished</w:t>
      </w:r>
      <w:r w:rsidR="74A37383">
        <w:t xml:space="preserve"> stitching the images together, a “Complete Image Here” button will appear at the top left of the screen.</w:t>
      </w:r>
      <w:r w:rsidR="0D9B4E9D">
        <w:t xml:space="preserve"> It will display the complete stitched image in a separate window that can be expanded. You can also access the stitched image </w:t>
      </w:r>
      <w:r w:rsidR="00C54C21">
        <w:t>in the “stitching” folder as specified in the “Details” tab of the</w:t>
      </w:r>
      <w:r w:rsidR="00496C4E">
        <w:t xml:space="preserve"> GUI.</w:t>
      </w:r>
    </w:p>
    <w:p w14:paraId="4696A334" w14:textId="77777777" w:rsidR="00343350" w:rsidRDefault="00496A3C" w:rsidP="00343350">
      <w:pPr>
        <w:keepNext/>
        <w:jc w:val="center"/>
      </w:pPr>
      <w:r>
        <w:rPr>
          <w:noProof/>
        </w:rPr>
        <w:drawing>
          <wp:inline distT="0" distB="0" distL="0" distR="0" wp14:anchorId="71ACEB43" wp14:editId="21547C09">
            <wp:extent cx="5353050" cy="3127375"/>
            <wp:effectExtent l="0" t="0" r="0" b="0"/>
            <wp:docPr id="2144164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127375"/>
                    </a:xfrm>
                    <a:prstGeom prst="rect">
                      <a:avLst/>
                    </a:prstGeom>
                    <a:noFill/>
                  </pic:spPr>
                </pic:pic>
              </a:graphicData>
            </a:graphic>
          </wp:inline>
        </w:drawing>
      </w:r>
    </w:p>
    <w:p w14:paraId="42524E3C" w14:textId="5BAD43BB" w:rsidR="00496A3C" w:rsidRDefault="00343350" w:rsidP="00343350">
      <w:pPr>
        <w:pStyle w:val="Caption"/>
        <w:jc w:val="center"/>
      </w:pPr>
      <w:r>
        <w:t xml:space="preserve">Figure </w:t>
      </w:r>
      <w:r>
        <w:fldChar w:fldCharType="begin"/>
      </w:r>
      <w:r>
        <w:instrText xml:space="preserve"> SEQ Figure \* ARABIC </w:instrText>
      </w:r>
      <w:r>
        <w:fldChar w:fldCharType="separate"/>
      </w:r>
      <w:r w:rsidR="009C5FD7">
        <w:rPr>
          <w:noProof/>
        </w:rPr>
        <w:t>11</w:t>
      </w:r>
      <w:r>
        <w:fldChar w:fldCharType="end"/>
      </w:r>
      <w:r>
        <w:t xml:space="preserve"> - </w:t>
      </w:r>
      <w:r w:rsidRPr="00993C98">
        <w:t>Scanning completed, stitched image location circled in red.</w:t>
      </w:r>
    </w:p>
    <w:p w14:paraId="6D3AF2BF" w14:textId="60A54D70" w:rsidR="04AB020F" w:rsidRDefault="00496A3C" w:rsidP="00496A3C">
      <w:r>
        <w:t xml:space="preserve">6. </w:t>
      </w:r>
      <w:r w:rsidR="6EB864F8">
        <w:t>Click “Finish” to close the</w:t>
      </w:r>
      <w:r w:rsidR="2CB515C0">
        <w:t xml:space="preserve"> “Scanning”</w:t>
      </w:r>
      <w:r w:rsidR="6EB864F8">
        <w:t xml:space="preserve"> window.</w:t>
      </w:r>
      <w:r w:rsidR="00C54C21">
        <w:t xml:space="preserve"> </w:t>
      </w:r>
      <w:proofErr w:type="gramStart"/>
      <w:r w:rsidR="00C54C21">
        <w:t>Similar to</w:t>
      </w:r>
      <w:proofErr w:type="gramEnd"/>
      <w:r w:rsidR="00C54C21">
        <w:t xml:space="preserve"> Random Sampling, </w:t>
      </w:r>
      <w:r w:rsidR="00FC651D">
        <w:t xml:space="preserve">when the “Finish” button is pressed, the PC will relocate the files to </w:t>
      </w:r>
      <w:proofErr w:type="gramStart"/>
      <w:r w:rsidR="00FC651D">
        <w:t>it’s</w:t>
      </w:r>
      <w:proofErr w:type="gramEnd"/>
      <w:r w:rsidR="002539AF">
        <w:t xml:space="preserve"> </w:t>
      </w:r>
      <w:r w:rsidR="00FC651D">
        <w:t>permanent location as specified in the “Details” tab of the GUI, labelled with the sample id and time stamp.</w:t>
      </w:r>
    </w:p>
    <w:p w14:paraId="7CC9FD29" w14:textId="77777777" w:rsidR="00613FC7" w:rsidRDefault="00953C56" w:rsidP="00613FC7">
      <w:pPr>
        <w:keepNext/>
        <w:jc w:val="center"/>
      </w:pPr>
      <w:r w:rsidRPr="00953C56">
        <w:drawing>
          <wp:inline distT="0" distB="0" distL="0" distR="0" wp14:anchorId="5EFB04AD" wp14:editId="3316C8BE">
            <wp:extent cx="5943600" cy="3315335"/>
            <wp:effectExtent l="0" t="0" r="0" b="0"/>
            <wp:docPr id="201825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56375" name=""/>
                    <pic:cNvPicPr/>
                  </pic:nvPicPr>
                  <pic:blipFill>
                    <a:blip r:embed="rId24"/>
                    <a:stretch>
                      <a:fillRect/>
                    </a:stretch>
                  </pic:blipFill>
                  <pic:spPr>
                    <a:xfrm>
                      <a:off x="0" y="0"/>
                      <a:ext cx="5943600" cy="3315335"/>
                    </a:xfrm>
                    <a:prstGeom prst="rect">
                      <a:avLst/>
                    </a:prstGeom>
                  </pic:spPr>
                </pic:pic>
              </a:graphicData>
            </a:graphic>
          </wp:inline>
        </w:drawing>
      </w:r>
    </w:p>
    <w:p w14:paraId="35F66D04" w14:textId="6A2244D7" w:rsidR="00953C56" w:rsidRDefault="00613FC7" w:rsidP="00613FC7">
      <w:pPr>
        <w:pStyle w:val="Caption"/>
        <w:jc w:val="center"/>
      </w:pPr>
      <w:r>
        <w:t xml:space="preserve">Figure </w:t>
      </w:r>
      <w:r>
        <w:fldChar w:fldCharType="begin"/>
      </w:r>
      <w:r>
        <w:instrText xml:space="preserve"> SEQ Figure \* ARABIC </w:instrText>
      </w:r>
      <w:r>
        <w:fldChar w:fldCharType="separate"/>
      </w:r>
      <w:r w:rsidR="009C5FD7">
        <w:rPr>
          <w:noProof/>
        </w:rPr>
        <w:t>12</w:t>
      </w:r>
      <w:r>
        <w:fldChar w:fldCharType="end"/>
      </w:r>
      <w:r>
        <w:t xml:space="preserve"> - </w:t>
      </w:r>
      <w:r w:rsidRPr="000B303D">
        <w:t>Completed scanning process, with stitched image expanded.</w:t>
      </w:r>
    </w:p>
    <w:p w14:paraId="119B96EC" w14:textId="77777777" w:rsidR="00953C56" w:rsidRPr="00953C56" w:rsidRDefault="00953C56" w:rsidP="00953C56"/>
    <w:p w14:paraId="0F109940" w14:textId="60AF46A2" w:rsidR="00AC6364" w:rsidRPr="00AC6364" w:rsidRDefault="00B926C8" w:rsidP="00AC6364">
      <w:pPr>
        <w:pStyle w:val="Heading2"/>
      </w:pPr>
      <w:bookmarkStart w:id="6" w:name="_Toc195185038"/>
      <w:r>
        <w:t xml:space="preserve">2.4 </w:t>
      </w:r>
      <w:r w:rsidR="00AC6364">
        <w:t>Platform Calibration Routine</w:t>
      </w:r>
      <w:bookmarkEnd w:id="6"/>
    </w:p>
    <w:p w14:paraId="70CA589D" w14:textId="1913C0CE" w:rsidR="001A48A3" w:rsidRPr="001A48A3" w:rsidRDefault="001A48A3" w:rsidP="001A48A3">
      <w:pPr>
        <w:rPr>
          <w:color w:val="000000" w:themeColor="text1"/>
        </w:rPr>
      </w:pPr>
      <w:proofErr w:type="gramStart"/>
      <w:r w:rsidRPr="001A48A3">
        <w:rPr>
          <w:color w:val="000000" w:themeColor="text1"/>
        </w:rPr>
        <w:t>In order to</w:t>
      </w:r>
      <w:proofErr w:type="gramEnd"/>
      <w:r w:rsidRPr="001A48A3">
        <w:rPr>
          <w:color w:val="000000" w:themeColor="text1"/>
        </w:rPr>
        <w:t xml:space="preserve"> ensure that all regions of the captured image remain consistently in focus, it is essential that the platform is properly levelled. Variations in height across the surface can lead to blurred or unfocused areas in the final image, especially at the corners.</w:t>
      </w:r>
    </w:p>
    <w:p w14:paraId="1DB66876" w14:textId="7834717A" w:rsidR="001A48A3" w:rsidRPr="001A48A3" w:rsidRDefault="001A48A3" w:rsidP="001A48A3">
      <w:pPr>
        <w:rPr>
          <w:b/>
          <w:bCs/>
          <w:color w:val="000000" w:themeColor="text1"/>
        </w:rPr>
      </w:pPr>
      <w:r w:rsidRPr="001A48A3">
        <w:rPr>
          <w:b/>
          <w:bCs/>
          <w:color w:val="000000" w:themeColor="text1"/>
        </w:rPr>
        <w:t>Manual Platform Leveling:</w:t>
      </w:r>
    </w:p>
    <w:p w14:paraId="79D24038" w14:textId="77777777" w:rsidR="001A48A3" w:rsidRPr="001A48A3" w:rsidRDefault="001A48A3" w:rsidP="001A48A3">
      <w:pPr>
        <w:rPr>
          <w:color w:val="000000" w:themeColor="text1"/>
        </w:rPr>
      </w:pPr>
      <w:r w:rsidRPr="001A48A3">
        <w:rPr>
          <w:color w:val="000000" w:themeColor="text1"/>
        </w:rPr>
        <w:t>The platform is supported at each of its four corners by height-adjustable knobs. These knobs allow users to manually tune the z-height of each corner to achieve a level imaging plane. The process involves incrementally adjusting each knob while observing the focus at the corresponding corner.</w:t>
      </w:r>
    </w:p>
    <w:p w14:paraId="11F69DE1" w14:textId="0EF24BC9" w:rsidR="001A48A3" w:rsidRPr="001A48A3" w:rsidRDefault="001A48A3" w:rsidP="001A48A3">
      <w:pPr>
        <w:rPr>
          <w:b/>
          <w:bCs/>
          <w:color w:val="000000" w:themeColor="text1"/>
        </w:rPr>
      </w:pPr>
      <w:r w:rsidRPr="001A48A3">
        <w:rPr>
          <w:b/>
          <w:bCs/>
          <w:color w:val="000000" w:themeColor="text1"/>
        </w:rPr>
        <w:t>Autofocus Support via Script:</w:t>
      </w:r>
    </w:p>
    <w:p w14:paraId="3D138C31" w14:textId="77777777" w:rsidR="001A48A3" w:rsidRPr="001A48A3" w:rsidRDefault="001A48A3" w:rsidP="001A48A3">
      <w:pPr>
        <w:rPr>
          <w:color w:val="000000" w:themeColor="text1"/>
        </w:rPr>
      </w:pPr>
      <w:r w:rsidRPr="001A48A3">
        <w:rPr>
          <w:color w:val="000000" w:themeColor="text1"/>
        </w:rPr>
        <w:t>Although an automatic "Calibrate Platform" button is not yet implemented in the GUI, the foundation for this feature exists in the opticalModule.py script. A skeleton function has been developed that performs the following steps:</w:t>
      </w:r>
    </w:p>
    <w:p w14:paraId="3712B98F" w14:textId="48932D86" w:rsidR="001A48A3" w:rsidRPr="001A48A3" w:rsidRDefault="001A48A3" w:rsidP="001A48A3">
      <w:pPr>
        <w:pStyle w:val="ListParagraph"/>
        <w:numPr>
          <w:ilvl w:val="0"/>
          <w:numId w:val="9"/>
        </w:numPr>
        <w:rPr>
          <w:color w:val="000000" w:themeColor="text1"/>
        </w:rPr>
      </w:pPr>
      <w:r w:rsidRPr="001A48A3">
        <w:rPr>
          <w:color w:val="000000" w:themeColor="text1"/>
        </w:rPr>
        <w:t>Moves the camera to each corner of the platform.</w:t>
      </w:r>
    </w:p>
    <w:p w14:paraId="7FA9430A" w14:textId="1B71E458" w:rsidR="001A48A3" w:rsidRPr="001A48A3" w:rsidRDefault="001A48A3" w:rsidP="001A48A3">
      <w:pPr>
        <w:pStyle w:val="ListParagraph"/>
        <w:numPr>
          <w:ilvl w:val="0"/>
          <w:numId w:val="9"/>
        </w:numPr>
        <w:rPr>
          <w:color w:val="000000" w:themeColor="text1"/>
        </w:rPr>
      </w:pPr>
      <w:r w:rsidRPr="001A48A3">
        <w:rPr>
          <w:color w:val="000000" w:themeColor="text1"/>
        </w:rPr>
        <w:t>Executes an autofocus routine centered on a crosshair marker in the field of view.</w:t>
      </w:r>
    </w:p>
    <w:p w14:paraId="46FB53AA" w14:textId="704F9DFC" w:rsidR="001A48A3" w:rsidRPr="00AE4D1A" w:rsidRDefault="001A48A3" w:rsidP="001A48A3">
      <w:pPr>
        <w:pStyle w:val="ListParagraph"/>
        <w:numPr>
          <w:ilvl w:val="0"/>
          <w:numId w:val="9"/>
        </w:numPr>
        <w:rPr>
          <w:color w:val="000000" w:themeColor="text1"/>
        </w:rPr>
      </w:pPr>
      <w:r w:rsidRPr="001A48A3">
        <w:rPr>
          <w:color w:val="000000" w:themeColor="text1"/>
        </w:rPr>
        <w:t>Records the z-height that achieves the best focus score at each corner.</w:t>
      </w:r>
    </w:p>
    <w:p w14:paraId="32C56C5D" w14:textId="29EC4A43" w:rsidR="001A48A3" w:rsidRPr="001A48A3" w:rsidRDefault="001A48A3" w:rsidP="001A48A3">
      <w:pPr>
        <w:rPr>
          <w:color w:val="000000" w:themeColor="text1"/>
        </w:rPr>
      </w:pPr>
      <w:r w:rsidRPr="001A48A3">
        <w:rPr>
          <w:color w:val="000000" w:themeColor="text1"/>
        </w:rPr>
        <w:t>This data can be used to guide manual adjustments</w:t>
      </w:r>
      <w:r w:rsidR="00AE4D1A">
        <w:rPr>
          <w:color w:val="000000" w:themeColor="text1"/>
        </w:rPr>
        <w:t>. B</w:t>
      </w:r>
      <w:r w:rsidRPr="001A48A3">
        <w:rPr>
          <w:color w:val="000000" w:themeColor="text1"/>
        </w:rPr>
        <w:t>y comparing the optimal focus height at each corner, users can determine which knobs to raise or lower to bring all corners into alignment.</w:t>
      </w:r>
    </w:p>
    <w:p w14:paraId="5ADAE9D3" w14:textId="1C8DB89E" w:rsidR="001A48A3" w:rsidRPr="001A48A3" w:rsidRDefault="001A48A3" w:rsidP="001A48A3">
      <w:pPr>
        <w:rPr>
          <w:b/>
          <w:bCs/>
          <w:color w:val="000000" w:themeColor="text1"/>
        </w:rPr>
      </w:pPr>
      <w:r w:rsidRPr="001A48A3">
        <w:rPr>
          <w:b/>
          <w:bCs/>
          <w:color w:val="000000" w:themeColor="text1"/>
        </w:rPr>
        <w:t>Camera Angle Considerations:</w:t>
      </w:r>
    </w:p>
    <w:p w14:paraId="1B492CC8" w14:textId="77777777" w:rsidR="001A48A3" w:rsidRPr="001A48A3" w:rsidRDefault="001A48A3" w:rsidP="001A48A3">
      <w:pPr>
        <w:rPr>
          <w:color w:val="000000" w:themeColor="text1"/>
        </w:rPr>
      </w:pPr>
      <w:r w:rsidRPr="001A48A3">
        <w:rPr>
          <w:color w:val="000000" w:themeColor="text1"/>
        </w:rPr>
        <w:t>Ensure that the camera is mounted squarely to the platform. A tilted camera can lead to uneven focus across the image, even if the platform itself is level.</w:t>
      </w:r>
    </w:p>
    <w:p w14:paraId="6147A210" w14:textId="657FF059" w:rsidR="001A48A3" w:rsidRPr="001A48A3" w:rsidRDefault="001A48A3" w:rsidP="001A48A3">
      <w:pPr>
        <w:rPr>
          <w:b/>
          <w:bCs/>
          <w:color w:val="000000" w:themeColor="text1"/>
        </w:rPr>
      </w:pPr>
      <w:r w:rsidRPr="001A48A3">
        <w:rPr>
          <w:b/>
          <w:bCs/>
          <w:color w:val="000000" w:themeColor="text1"/>
        </w:rPr>
        <w:t>Potential Future GUI Integration</w:t>
      </w:r>
      <w:r>
        <w:rPr>
          <w:b/>
          <w:bCs/>
          <w:color w:val="000000" w:themeColor="text1"/>
        </w:rPr>
        <w:t>:</w:t>
      </w:r>
    </w:p>
    <w:p w14:paraId="673BD78C" w14:textId="2BFDF482" w:rsidR="005765E3" w:rsidRDefault="001A48A3" w:rsidP="005765E3">
      <w:pPr>
        <w:rPr>
          <w:color w:val="000000" w:themeColor="text1"/>
        </w:rPr>
      </w:pPr>
      <w:r w:rsidRPr="001A48A3">
        <w:rPr>
          <w:color w:val="000000" w:themeColor="text1"/>
        </w:rPr>
        <w:t xml:space="preserve">A dedicated "Calibrate Platform" button was added to the GUI and is currently commented out in the </w:t>
      </w:r>
      <w:r w:rsidR="00914807">
        <w:rPr>
          <w:color w:val="000000" w:themeColor="text1"/>
        </w:rPr>
        <w:t>gui</w:t>
      </w:r>
      <w:r w:rsidRPr="001A48A3">
        <w:rPr>
          <w:color w:val="000000" w:themeColor="text1"/>
        </w:rPr>
        <w:t>.py script</w:t>
      </w:r>
      <w:r w:rsidR="00914807">
        <w:rPr>
          <w:color w:val="000000" w:themeColor="text1"/>
        </w:rPr>
        <w:t xml:space="preserve"> (see GitHub)</w:t>
      </w:r>
      <w:r w:rsidRPr="001A48A3">
        <w:rPr>
          <w:color w:val="000000" w:themeColor="text1"/>
        </w:rPr>
        <w:t>. This feature was initially planned to run the autofocus routine for each corner automatically and display the corresponding z-heights in the GUI.</w:t>
      </w:r>
    </w:p>
    <w:p w14:paraId="41E00481" w14:textId="77777777" w:rsidR="00A1309C" w:rsidRDefault="00A1309C" w:rsidP="001A48A3">
      <w:pPr>
        <w:rPr>
          <w:color w:val="000000" w:themeColor="text1"/>
        </w:rPr>
      </w:pPr>
    </w:p>
    <w:p w14:paraId="5F9B95AD" w14:textId="6B3B6E48" w:rsidR="00AC6364" w:rsidRDefault="00B926C8" w:rsidP="00AC6364">
      <w:pPr>
        <w:pStyle w:val="Heading2"/>
      </w:pPr>
      <w:bookmarkStart w:id="7" w:name="_Toc195185039"/>
      <w:r>
        <w:t>2.</w:t>
      </w:r>
      <w:r w:rsidR="00227137">
        <w:t>5</w:t>
      </w:r>
      <w:r>
        <w:t xml:space="preserve"> </w:t>
      </w:r>
      <w:r w:rsidR="00AC6364">
        <w:t>Other GUI Tabs</w:t>
      </w:r>
      <w:bookmarkEnd w:id="7"/>
    </w:p>
    <w:p w14:paraId="6A6439C7" w14:textId="1DC5A4BE" w:rsidR="00AC6364" w:rsidRDefault="00B926C8" w:rsidP="00AC6364">
      <w:pPr>
        <w:pStyle w:val="Heading3"/>
      </w:pPr>
      <w:bookmarkStart w:id="8" w:name="_Toc195185040"/>
      <w:r>
        <w:t>2.</w:t>
      </w:r>
      <w:r w:rsidR="00227137">
        <w:t>5</w:t>
      </w:r>
      <w:r w:rsidR="00CA5335">
        <w:t xml:space="preserve">.1 </w:t>
      </w:r>
      <w:r w:rsidR="00AC6364">
        <w:t>Motion Tab</w:t>
      </w:r>
      <w:bookmarkEnd w:id="8"/>
    </w:p>
    <w:p w14:paraId="44D7ED34" w14:textId="62DD3C71" w:rsidR="23D5A9B8" w:rsidRDefault="23D5A9B8" w:rsidP="1B5B361F">
      <w:r w:rsidRPr="1B5B361F">
        <w:t xml:space="preserve">Motion Tab provides the user with the capability to adjust the position of the carriage. Before you start any action on the motion tab, </w:t>
      </w:r>
      <w:r w:rsidR="1096BB5E" w:rsidRPr="1B5B361F">
        <w:t xml:space="preserve">make sure that the system has been homed and </w:t>
      </w:r>
      <w:r w:rsidRPr="1B5B361F">
        <w:t>press “Refresh Coordinates”</w:t>
      </w:r>
      <w:r w:rsidR="2DA55DE9" w:rsidRPr="1B5B361F">
        <w:t xml:space="preserve"> button. This will display the most recent position of the carriage.</w:t>
      </w:r>
    </w:p>
    <w:p w14:paraId="4F59C3D4" w14:textId="6FBBEF0E" w:rsidR="00914807" w:rsidRDefault="00914807" w:rsidP="00914807">
      <w:pPr>
        <w:keepNext/>
        <w:jc w:val="center"/>
      </w:pPr>
      <w:r>
        <w:rPr>
          <w:noProof/>
        </w:rPr>
        <w:drawing>
          <wp:inline distT="0" distB="0" distL="0" distR="0" wp14:anchorId="299D4535" wp14:editId="23CC4D3D">
            <wp:extent cx="5121275" cy="3133725"/>
            <wp:effectExtent l="0" t="0" r="3175" b="9525"/>
            <wp:docPr id="280971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1275" cy="3133725"/>
                    </a:xfrm>
                    <a:prstGeom prst="rect">
                      <a:avLst/>
                    </a:prstGeom>
                    <a:noFill/>
                  </pic:spPr>
                </pic:pic>
              </a:graphicData>
            </a:graphic>
          </wp:inline>
        </w:drawing>
      </w:r>
    </w:p>
    <w:p w14:paraId="536A6275" w14:textId="02ACEE41" w:rsidR="1DDD2357" w:rsidRDefault="00914807" w:rsidP="00914807">
      <w:pPr>
        <w:pStyle w:val="Caption"/>
        <w:jc w:val="center"/>
      </w:pPr>
      <w:r>
        <w:t xml:space="preserve">Figure </w:t>
      </w:r>
      <w:r>
        <w:fldChar w:fldCharType="begin"/>
      </w:r>
      <w:r>
        <w:instrText xml:space="preserve"> SEQ Figure \* ARABIC </w:instrText>
      </w:r>
      <w:r>
        <w:fldChar w:fldCharType="separate"/>
      </w:r>
      <w:r w:rsidR="009C5FD7">
        <w:rPr>
          <w:noProof/>
        </w:rPr>
        <w:t>13</w:t>
      </w:r>
      <w:r>
        <w:fldChar w:fldCharType="end"/>
      </w:r>
      <w:r>
        <w:t xml:space="preserve"> - </w:t>
      </w:r>
      <w:r w:rsidRPr="00C65D4A">
        <w:t>“Refresh Coordinates” button on the Motion Tab</w:t>
      </w:r>
      <w:r>
        <w:t>.</w:t>
      </w:r>
    </w:p>
    <w:p w14:paraId="3250BE72" w14:textId="4899E582" w:rsidR="12EF1A13" w:rsidRDefault="12EF1A13" w:rsidP="3AA0E8DD">
      <w:pPr>
        <w:pStyle w:val="ListParagraph"/>
        <w:numPr>
          <w:ilvl w:val="0"/>
          <w:numId w:val="6"/>
        </w:numPr>
        <w:rPr>
          <w:color w:val="000000" w:themeColor="text1"/>
        </w:rPr>
      </w:pPr>
      <w:r w:rsidRPr="3AA0E8DD">
        <w:rPr>
          <w:color w:val="000000" w:themeColor="text1"/>
        </w:rPr>
        <w:t xml:space="preserve">If the module has been reset or if you want to prepare it for future operations, you can home it without initiating any of the available mode by clicking “Homing” button. </w:t>
      </w:r>
      <w:r w:rsidR="17B46B63" w:rsidRPr="27F0DF6B">
        <w:rPr>
          <w:color w:val="000000" w:themeColor="text1"/>
        </w:rPr>
        <w:t>A pop-up window will appear prompting whether to home all 3 axes or just the X and Y axes.</w:t>
      </w:r>
      <w:r w:rsidR="00914807">
        <w:rPr>
          <w:color w:val="000000" w:themeColor="text1"/>
        </w:rPr>
        <w:t xml:space="preserve"> </w:t>
      </w:r>
    </w:p>
    <w:p w14:paraId="53A75D13" w14:textId="77777777" w:rsidR="00914807" w:rsidRDefault="00914807" w:rsidP="00914807">
      <w:pPr>
        <w:keepNext/>
        <w:jc w:val="center"/>
      </w:pPr>
      <w:r>
        <w:rPr>
          <w:noProof/>
        </w:rPr>
        <w:drawing>
          <wp:inline distT="0" distB="0" distL="0" distR="0" wp14:anchorId="1EA2C9FA" wp14:editId="670C042D">
            <wp:extent cx="4152900" cy="2504251"/>
            <wp:effectExtent l="0" t="0" r="0" b="0"/>
            <wp:docPr id="1113206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8869" cy="2507851"/>
                    </a:xfrm>
                    <a:prstGeom prst="rect">
                      <a:avLst/>
                    </a:prstGeom>
                    <a:noFill/>
                  </pic:spPr>
                </pic:pic>
              </a:graphicData>
            </a:graphic>
          </wp:inline>
        </w:drawing>
      </w:r>
    </w:p>
    <w:p w14:paraId="6F028E14" w14:textId="0F86DD7D" w:rsidR="4C09BC68" w:rsidRDefault="00914807" w:rsidP="00914807">
      <w:pPr>
        <w:pStyle w:val="Caption"/>
        <w:jc w:val="center"/>
      </w:pPr>
      <w:r>
        <w:t xml:space="preserve">Figure </w:t>
      </w:r>
      <w:r>
        <w:fldChar w:fldCharType="begin"/>
      </w:r>
      <w:r>
        <w:instrText xml:space="preserve"> SEQ Figure \* ARABIC </w:instrText>
      </w:r>
      <w:r>
        <w:fldChar w:fldCharType="separate"/>
      </w:r>
      <w:r w:rsidR="009C5FD7">
        <w:rPr>
          <w:noProof/>
        </w:rPr>
        <w:t>14</w:t>
      </w:r>
      <w:r>
        <w:fldChar w:fldCharType="end"/>
      </w:r>
      <w:r>
        <w:t xml:space="preserve"> - </w:t>
      </w:r>
      <w:r w:rsidRPr="00684B1D">
        <w:t>Homing button and “Select Homing Type” pop-up window</w:t>
      </w:r>
      <w:r>
        <w:t>.</w:t>
      </w:r>
    </w:p>
    <w:p w14:paraId="1C7011E6" w14:textId="00787181" w:rsidR="3417E10D" w:rsidRDefault="218C990D" w:rsidP="3E62B8B9">
      <w:pPr>
        <w:pStyle w:val="ListParagraph"/>
        <w:numPr>
          <w:ilvl w:val="0"/>
          <w:numId w:val="6"/>
        </w:numPr>
        <w:rPr>
          <w:color w:val="000000" w:themeColor="text1"/>
        </w:rPr>
      </w:pPr>
      <w:r w:rsidRPr="1C5DF0C8">
        <w:rPr>
          <w:color w:val="000000" w:themeColor="text1"/>
        </w:rPr>
        <w:t>You can place the carriage in a certain position by entering the coordinates in the top left entry boxes and pressing “Send Coordinates” button.</w:t>
      </w:r>
    </w:p>
    <w:p w14:paraId="7AA19DB5" w14:textId="77777777" w:rsidR="00914807" w:rsidRDefault="00914807" w:rsidP="00914807">
      <w:pPr>
        <w:keepNext/>
        <w:ind w:left="360"/>
        <w:jc w:val="center"/>
      </w:pPr>
      <w:r>
        <w:rPr>
          <w:noProof/>
        </w:rPr>
        <w:drawing>
          <wp:inline distT="0" distB="0" distL="0" distR="0" wp14:anchorId="267532C5" wp14:editId="7802FFA5">
            <wp:extent cx="2009775" cy="1934326"/>
            <wp:effectExtent l="0" t="0" r="0" b="8890"/>
            <wp:docPr id="1861682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6327" cy="1940632"/>
                    </a:xfrm>
                    <a:prstGeom prst="rect">
                      <a:avLst/>
                    </a:prstGeom>
                    <a:noFill/>
                  </pic:spPr>
                </pic:pic>
              </a:graphicData>
            </a:graphic>
          </wp:inline>
        </w:drawing>
      </w:r>
    </w:p>
    <w:p w14:paraId="1CB429F1" w14:textId="6B27A969" w:rsidR="17B46B63" w:rsidRDefault="00914807" w:rsidP="00914807">
      <w:pPr>
        <w:pStyle w:val="Caption"/>
        <w:jc w:val="center"/>
      </w:pPr>
      <w:r>
        <w:t xml:space="preserve">Figure </w:t>
      </w:r>
      <w:r>
        <w:fldChar w:fldCharType="begin"/>
      </w:r>
      <w:r>
        <w:instrText xml:space="preserve"> SEQ Figure \* ARABIC </w:instrText>
      </w:r>
      <w:r>
        <w:fldChar w:fldCharType="separate"/>
      </w:r>
      <w:r w:rsidR="009C5FD7">
        <w:rPr>
          <w:noProof/>
        </w:rPr>
        <w:t>15</w:t>
      </w:r>
      <w:r>
        <w:fldChar w:fldCharType="end"/>
      </w:r>
      <w:r>
        <w:t xml:space="preserve"> - </w:t>
      </w:r>
      <w:r w:rsidRPr="00E20317">
        <w:t>“Send Coordinates” button on Motion Tab</w:t>
      </w:r>
      <w:r>
        <w:t>.</w:t>
      </w:r>
    </w:p>
    <w:p w14:paraId="07D62BCC" w14:textId="77777777" w:rsidR="00B97921" w:rsidRPr="00B97921" w:rsidRDefault="7ED9FC2D" w:rsidP="003D5661">
      <w:pPr>
        <w:pStyle w:val="ListParagraph"/>
        <w:numPr>
          <w:ilvl w:val="0"/>
          <w:numId w:val="6"/>
        </w:numPr>
        <w:rPr>
          <w:color w:val="000000" w:themeColor="text1"/>
          <w:szCs w:val="24"/>
        </w:rPr>
      </w:pPr>
      <w:r w:rsidRPr="003D5661">
        <w:rPr>
          <w:color w:val="000000" w:themeColor="text1"/>
          <w:szCs w:val="24"/>
        </w:rPr>
        <w:t>You can also position the carriage in a particular location by pressing the “Disable Stepper Motors” button and manually dragging the carriage to the desired position.</w:t>
      </w:r>
    </w:p>
    <w:p w14:paraId="4347A37C" w14:textId="37645043" w:rsidR="7ED9FC2D" w:rsidRPr="003D5661" w:rsidRDefault="16D2BC82" w:rsidP="00B97921">
      <w:pPr>
        <w:pStyle w:val="ListParagraph"/>
        <w:numPr>
          <w:ilvl w:val="1"/>
          <w:numId w:val="6"/>
        </w:numPr>
        <w:rPr>
          <w:color w:val="000000" w:themeColor="text1"/>
        </w:rPr>
      </w:pPr>
      <w:r w:rsidRPr="478CA3D3">
        <w:rPr>
          <w:color w:val="000000" w:themeColor="text1"/>
        </w:rPr>
        <w:t>*WARNING* At th</w:t>
      </w:r>
      <w:r w:rsidR="7AB0634A" w:rsidRPr="478CA3D3">
        <w:rPr>
          <w:color w:val="000000" w:themeColor="text1"/>
        </w:rPr>
        <w:t>e time</w:t>
      </w:r>
      <w:r w:rsidRPr="478CA3D3">
        <w:rPr>
          <w:color w:val="000000" w:themeColor="text1"/>
        </w:rPr>
        <w:t xml:space="preserve"> of completion of the project, only two out of three motors (X </w:t>
      </w:r>
      <w:r w:rsidR="0ECFF22B" w:rsidRPr="478CA3D3">
        <w:rPr>
          <w:color w:val="000000" w:themeColor="text1"/>
        </w:rPr>
        <w:t xml:space="preserve">and Y) </w:t>
      </w:r>
      <w:r w:rsidRPr="478CA3D3">
        <w:rPr>
          <w:color w:val="000000" w:themeColor="text1"/>
        </w:rPr>
        <w:t>are disabled by pressing the button.</w:t>
      </w:r>
      <w:r w:rsidR="6751D601" w:rsidRPr="478CA3D3">
        <w:rPr>
          <w:color w:val="000000" w:themeColor="text1"/>
        </w:rPr>
        <w:t xml:space="preserve"> Use CAUTION while moving the carriage manually.</w:t>
      </w:r>
    </w:p>
    <w:p w14:paraId="4E425495" w14:textId="77777777" w:rsidR="00914807" w:rsidRDefault="00914807" w:rsidP="00914807">
      <w:pPr>
        <w:keepNext/>
        <w:jc w:val="center"/>
      </w:pPr>
      <w:r>
        <w:rPr>
          <w:noProof/>
        </w:rPr>
        <w:drawing>
          <wp:inline distT="0" distB="0" distL="0" distR="0" wp14:anchorId="6B93B5C9" wp14:editId="485B7778">
            <wp:extent cx="2038350" cy="1269191"/>
            <wp:effectExtent l="0" t="0" r="0" b="7620"/>
            <wp:docPr id="18148605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2399" cy="1271712"/>
                    </a:xfrm>
                    <a:prstGeom prst="rect">
                      <a:avLst/>
                    </a:prstGeom>
                    <a:noFill/>
                  </pic:spPr>
                </pic:pic>
              </a:graphicData>
            </a:graphic>
          </wp:inline>
        </w:drawing>
      </w:r>
    </w:p>
    <w:p w14:paraId="728FD632" w14:textId="0C513268" w:rsidR="07223F47" w:rsidRDefault="00914807" w:rsidP="00914807">
      <w:pPr>
        <w:pStyle w:val="Caption"/>
        <w:jc w:val="center"/>
      </w:pPr>
      <w:r>
        <w:t xml:space="preserve">Figure </w:t>
      </w:r>
      <w:r>
        <w:fldChar w:fldCharType="begin"/>
      </w:r>
      <w:r>
        <w:instrText xml:space="preserve"> SEQ Figure \* ARABIC </w:instrText>
      </w:r>
      <w:r>
        <w:fldChar w:fldCharType="separate"/>
      </w:r>
      <w:r w:rsidR="009C5FD7">
        <w:rPr>
          <w:noProof/>
        </w:rPr>
        <w:t>16</w:t>
      </w:r>
      <w:r>
        <w:fldChar w:fldCharType="end"/>
      </w:r>
      <w:r>
        <w:t xml:space="preserve"> - </w:t>
      </w:r>
      <w:r w:rsidRPr="003334E0">
        <w:t>“Disable Stepper Motors” button on the Motion Tab</w:t>
      </w:r>
      <w:r>
        <w:t>.</w:t>
      </w:r>
    </w:p>
    <w:p w14:paraId="621C317B" w14:textId="0149BD4C" w:rsidR="00275901" w:rsidRDefault="6670A4F0" w:rsidP="00D01181">
      <w:pPr>
        <w:pStyle w:val="ListParagraph"/>
        <w:numPr>
          <w:ilvl w:val="0"/>
          <w:numId w:val="6"/>
        </w:numPr>
      </w:pPr>
      <w:r w:rsidRPr="003D5661">
        <w:rPr>
          <w:color w:val="000000" w:themeColor="text1"/>
        </w:rPr>
        <w:t>You can press “Stop” button to interrupt any process at any point. This will require re-homing the system before you can restart the task.</w:t>
      </w:r>
    </w:p>
    <w:p w14:paraId="1188C4E5" w14:textId="05E3E1DB" w:rsidR="00914807" w:rsidRDefault="00914807" w:rsidP="00914807">
      <w:pPr>
        <w:keepNext/>
        <w:ind w:left="360"/>
        <w:jc w:val="center"/>
      </w:pPr>
      <w:r>
        <w:rPr>
          <w:noProof/>
        </w:rPr>
        <w:drawing>
          <wp:inline distT="0" distB="0" distL="0" distR="0" wp14:anchorId="61D4A6A0" wp14:editId="532D24A6">
            <wp:extent cx="2438400" cy="1518285"/>
            <wp:effectExtent l="0" t="0" r="0" b="5715"/>
            <wp:docPr id="11069179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8400" cy="1518285"/>
                    </a:xfrm>
                    <a:prstGeom prst="rect">
                      <a:avLst/>
                    </a:prstGeom>
                    <a:noFill/>
                  </pic:spPr>
                </pic:pic>
              </a:graphicData>
            </a:graphic>
          </wp:inline>
        </w:drawing>
      </w:r>
    </w:p>
    <w:p w14:paraId="6E31C2C4" w14:textId="3E1888AF" w:rsidR="42BBC10A" w:rsidRDefault="00914807" w:rsidP="00914807">
      <w:pPr>
        <w:pStyle w:val="Caption"/>
        <w:jc w:val="center"/>
      </w:pPr>
      <w:r>
        <w:t xml:space="preserve">Figure </w:t>
      </w:r>
      <w:r>
        <w:fldChar w:fldCharType="begin"/>
      </w:r>
      <w:r>
        <w:instrText xml:space="preserve"> SEQ Figure \* ARABIC </w:instrText>
      </w:r>
      <w:r>
        <w:fldChar w:fldCharType="separate"/>
      </w:r>
      <w:r w:rsidR="009C5FD7">
        <w:rPr>
          <w:noProof/>
        </w:rPr>
        <w:t>17</w:t>
      </w:r>
      <w:r>
        <w:fldChar w:fldCharType="end"/>
      </w:r>
      <w:r>
        <w:t xml:space="preserve"> - </w:t>
      </w:r>
      <w:r w:rsidRPr="00F42952">
        <w:t>“Stop” button on the Motion Tab to abort any operations.</w:t>
      </w:r>
    </w:p>
    <w:p w14:paraId="3AB92A02" w14:textId="3C8E1849" w:rsidR="00AC6364" w:rsidRDefault="00CA5335" w:rsidP="00AC6364">
      <w:pPr>
        <w:pStyle w:val="Heading3"/>
      </w:pPr>
      <w:bookmarkStart w:id="9" w:name="_Toc195185041"/>
      <w:r>
        <w:t>2.</w:t>
      </w:r>
      <w:r w:rsidR="00227137">
        <w:t>5</w:t>
      </w:r>
      <w:r>
        <w:t xml:space="preserve">.2 </w:t>
      </w:r>
      <w:r w:rsidR="00AC6364">
        <w:t>Image Tab</w:t>
      </w:r>
      <w:bookmarkEnd w:id="9"/>
    </w:p>
    <w:p w14:paraId="29A85EF2" w14:textId="4CD0B54B" w:rsidR="66D32B01" w:rsidRDefault="055DD648" w:rsidP="1B5B361F">
      <w:r w:rsidRPr="1B5B361F">
        <w:t>Image Tab provides information on the current parameters used for the Raspberry Pi camera and allows the user to take images of selected regions without running any of the two modes of operation.</w:t>
      </w:r>
      <w:r w:rsidR="58353898" w:rsidRPr="1B5B361F">
        <w:t xml:space="preserve"> Before you can adjust any camera parameters, please press the “Refresh Data” to extract the most recent values for each of the parameters.</w:t>
      </w:r>
    </w:p>
    <w:p w14:paraId="188718AE" w14:textId="77777777" w:rsidR="00914807" w:rsidRDefault="00914807" w:rsidP="00914807">
      <w:pPr>
        <w:keepNext/>
        <w:jc w:val="center"/>
      </w:pPr>
      <w:r>
        <w:rPr>
          <w:noProof/>
        </w:rPr>
        <w:drawing>
          <wp:inline distT="0" distB="0" distL="0" distR="0" wp14:anchorId="0779F3D6" wp14:editId="7683EEAF">
            <wp:extent cx="5944235" cy="2981325"/>
            <wp:effectExtent l="0" t="0" r="0" b="9525"/>
            <wp:docPr id="8929086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2981325"/>
                    </a:xfrm>
                    <a:prstGeom prst="rect">
                      <a:avLst/>
                    </a:prstGeom>
                    <a:noFill/>
                  </pic:spPr>
                </pic:pic>
              </a:graphicData>
            </a:graphic>
          </wp:inline>
        </w:drawing>
      </w:r>
    </w:p>
    <w:p w14:paraId="1C7114B9" w14:textId="2EE5342C" w:rsidR="1E7839BD" w:rsidRDefault="00914807" w:rsidP="00914807">
      <w:pPr>
        <w:pStyle w:val="Caption"/>
        <w:jc w:val="center"/>
      </w:pPr>
      <w:r>
        <w:t xml:space="preserve">Figure </w:t>
      </w:r>
      <w:r>
        <w:fldChar w:fldCharType="begin"/>
      </w:r>
      <w:r>
        <w:instrText xml:space="preserve"> SEQ Figure \* ARABIC </w:instrText>
      </w:r>
      <w:r>
        <w:fldChar w:fldCharType="separate"/>
      </w:r>
      <w:r w:rsidR="009C5FD7">
        <w:rPr>
          <w:noProof/>
        </w:rPr>
        <w:t>18</w:t>
      </w:r>
      <w:r>
        <w:fldChar w:fldCharType="end"/>
      </w:r>
      <w:r>
        <w:t xml:space="preserve"> - </w:t>
      </w:r>
      <w:r w:rsidRPr="007F4441">
        <w:t>“Refresh Data” button on the Image Tab without extracted image</w:t>
      </w:r>
      <w:r>
        <w:t>.</w:t>
      </w:r>
    </w:p>
    <w:p w14:paraId="2BFC2F90" w14:textId="3E0E0AB3" w:rsidR="66D32B01" w:rsidRDefault="055DD648" w:rsidP="00B97921">
      <w:pPr>
        <w:pStyle w:val="ListParagraph"/>
        <w:numPr>
          <w:ilvl w:val="0"/>
          <w:numId w:val="7"/>
        </w:numPr>
        <w:rPr>
          <w:szCs w:val="24"/>
        </w:rPr>
      </w:pPr>
      <w:r w:rsidRPr="00B97921">
        <w:rPr>
          <w:szCs w:val="24"/>
        </w:rPr>
        <w:t xml:space="preserve">You can adjust </w:t>
      </w:r>
      <w:r w:rsidR="1BD2A167" w:rsidRPr="00B97921">
        <w:rPr>
          <w:szCs w:val="24"/>
        </w:rPr>
        <w:t xml:space="preserve">Raspberry </w:t>
      </w:r>
      <w:r w:rsidR="74DCA346" w:rsidRPr="00B97921">
        <w:rPr>
          <w:szCs w:val="24"/>
        </w:rPr>
        <w:t>Pi camera parameters by entering desired parameters in the associated text box and clicking “Send Data” button.</w:t>
      </w:r>
      <w:r w:rsidR="5B0AAB58" w:rsidRPr="00B97921">
        <w:rPr>
          <w:szCs w:val="24"/>
        </w:rPr>
        <w:t xml:space="preserve"> Click “Refresh Data” after 5 seconds to ensure that the updated data has been received by the camera.</w:t>
      </w:r>
    </w:p>
    <w:p w14:paraId="2E69AC30" w14:textId="396C6E4A" w:rsidR="00B97921" w:rsidRPr="00B97921" w:rsidRDefault="00B97921" w:rsidP="00B97921">
      <w:pPr>
        <w:pStyle w:val="ListParagraph"/>
        <w:numPr>
          <w:ilvl w:val="1"/>
          <w:numId w:val="7"/>
        </w:numPr>
      </w:pPr>
      <w:r>
        <w:t xml:space="preserve">*WARNING* At the time of completion of this project, the Raspberry Pi receives the new parameters </w:t>
      </w:r>
      <w:r w:rsidR="00885BE0">
        <w:t>successfully but</w:t>
      </w:r>
      <w:r>
        <w:t xml:space="preserve"> does not update the settings correctly.</w:t>
      </w:r>
    </w:p>
    <w:p w14:paraId="32682A47" w14:textId="77777777" w:rsidR="00196ABF" w:rsidRDefault="2F4AA8AE" w:rsidP="00196ABF">
      <w:pPr>
        <w:keepNext/>
        <w:jc w:val="center"/>
      </w:pPr>
      <w:r>
        <w:rPr>
          <w:noProof/>
        </w:rPr>
        <w:drawing>
          <wp:inline distT="0" distB="0" distL="0" distR="0" wp14:anchorId="6C58058D" wp14:editId="7BC967C0">
            <wp:extent cx="2910666" cy="2661459"/>
            <wp:effectExtent l="0" t="0" r="0" b="0"/>
            <wp:docPr id="1575597775" name="Picture 14848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84923"/>
                    <pic:cNvPicPr/>
                  </pic:nvPicPr>
                  <pic:blipFill>
                    <a:blip r:embed="rId31">
                      <a:extLst>
                        <a:ext uri="{28A0092B-C50C-407E-A947-70E740481C1C}">
                          <a14:useLocalDpi xmlns:a14="http://schemas.microsoft.com/office/drawing/2010/main" val="0"/>
                        </a:ext>
                      </a:extLst>
                    </a:blip>
                    <a:srcRect r="63971" b="34322"/>
                    <a:stretch>
                      <a:fillRect/>
                    </a:stretch>
                  </pic:blipFill>
                  <pic:spPr>
                    <a:xfrm>
                      <a:off x="0" y="0"/>
                      <a:ext cx="2910666" cy="2661459"/>
                    </a:xfrm>
                    <a:prstGeom prst="rect">
                      <a:avLst/>
                    </a:prstGeom>
                  </pic:spPr>
                </pic:pic>
              </a:graphicData>
            </a:graphic>
          </wp:inline>
        </w:drawing>
      </w:r>
    </w:p>
    <w:p w14:paraId="02F16218" w14:textId="0319B494" w:rsidR="555A7583" w:rsidRDefault="00196ABF" w:rsidP="00196ABF">
      <w:pPr>
        <w:pStyle w:val="Caption"/>
        <w:jc w:val="center"/>
      </w:pPr>
      <w:r>
        <w:t xml:space="preserve">Figure </w:t>
      </w:r>
      <w:r>
        <w:fldChar w:fldCharType="begin"/>
      </w:r>
      <w:r>
        <w:instrText xml:space="preserve"> SEQ Figure \* ARABIC </w:instrText>
      </w:r>
      <w:r>
        <w:fldChar w:fldCharType="separate"/>
      </w:r>
      <w:r w:rsidR="009C5FD7">
        <w:rPr>
          <w:noProof/>
        </w:rPr>
        <w:t>19</w:t>
      </w:r>
      <w:r>
        <w:fldChar w:fldCharType="end"/>
      </w:r>
      <w:r>
        <w:t xml:space="preserve"> - </w:t>
      </w:r>
      <w:r w:rsidRPr="000E15E3">
        <w:t>Camera parameters update section on the Image Tab</w:t>
      </w:r>
      <w:r>
        <w:t>.</w:t>
      </w:r>
    </w:p>
    <w:p w14:paraId="7ED26CF6" w14:textId="65940770" w:rsidR="00196ABF" w:rsidRDefault="5B0AAB58" w:rsidP="00196ABF">
      <w:pPr>
        <w:pStyle w:val="ListParagraph"/>
        <w:numPr>
          <w:ilvl w:val="0"/>
          <w:numId w:val="7"/>
        </w:numPr>
      </w:pPr>
      <w:r>
        <w:t xml:space="preserve">After you position camera in the desired location, click “Take Image” button to capture the image. Then, </w:t>
      </w:r>
      <w:r w:rsidR="2F52D8B6">
        <w:t>click “Display Image” to display the image in the image window on the right side of the image tab.</w:t>
      </w:r>
    </w:p>
    <w:p w14:paraId="4246F332" w14:textId="77777777" w:rsidR="00196ABF" w:rsidRDefault="00196ABF" w:rsidP="00196ABF">
      <w:pPr>
        <w:keepNext/>
        <w:jc w:val="center"/>
      </w:pPr>
      <w:r w:rsidRPr="00196ABF">
        <w:drawing>
          <wp:inline distT="0" distB="0" distL="0" distR="0" wp14:anchorId="1C2EEF28" wp14:editId="7F5E8721">
            <wp:extent cx="4752211" cy="2905125"/>
            <wp:effectExtent l="0" t="0" r="0" b="0"/>
            <wp:docPr id="266811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r="15064" b="5264"/>
                    <a:stretch/>
                  </pic:blipFill>
                  <pic:spPr bwMode="auto">
                    <a:xfrm>
                      <a:off x="0" y="0"/>
                      <a:ext cx="4759593" cy="2909638"/>
                    </a:xfrm>
                    <a:prstGeom prst="rect">
                      <a:avLst/>
                    </a:prstGeom>
                    <a:noFill/>
                    <a:ln>
                      <a:noFill/>
                    </a:ln>
                    <a:extLst>
                      <a:ext uri="{53640926-AAD7-44D8-BBD7-CCE9431645EC}">
                        <a14:shadowObscured xmlns:a14="http://schemas.microsoft.com/office/drawing/2010/main"/>
                      </a:ext>
                    </a:extLst>
                  </pic:spPr>
                </pic:pic>
              </a:graphicData>
            </a:graphic>
          </wp:inline>
        </w:drawing>
      </w:r>
    </w:p>
    <w:p w14:paraId="3C777CC6" w14:textId="52CA468A" w:rsidR="48326285" w:rsidRDefault="00196ABF" w:rsidP="00196ABF">
      <w:pPr>
        <w:pStyle w:val="Caption"/>
        <w:jc w:val="center"/>
      </w:pPr>
      <w:r>
        <w:t xml:space="preserve">Figure </w:t>
      </w:r>
      <w:r>
        <w:fldChar w:fldCharType="begin"/>
      </w:r>
      <w:r>
        <w:instrText xml:space="preserve"> SEQ Figure \* ARABIC </w:instrText>
      </w:r>
      <w:r>
        <w:fldChar w:fldCharType="separate"/>
      </w:r>
      <w:r w:rsidR="009C5FD7">
        <w:rPr>
          <w:noProof/>
        </w:rPr>
        <w:t>20</w:t>
      </w:r>
      <w:r>
        <w:fldChar w:fldCharType="end"/>
      </w:r>
      <w:r>
        <w:t xml:space="preserve"> - </w:t>
      </w:r>
      <w:r w:rsidRPr="00E32518">
        <w:t>Take Image” and “Display Image” buttons on the Image Tab with displayed image</w:t>
      </w:r>
      <w:r>
        <w:t>.</w:t>
      </w:r>
    </w:p>
    <w:p w14:paraId="0967B488" w14:textId="766349DD" w:rsidR="2C75F776" w:rsidRDefault="2AE4F0CD" w:rsidP="579D3DD1">
      <w:pPr>
        <w:pStyle w:val="ListParagraph"/>
        <w:numPr>
          <w:ilvl w:val="0"/>
          <w:numId w:val="7"/>
        </w:numPr>
      </w:pPr>
      <w:r>
        <w:t xml:space="preserve">To empty the folder </w:t>
      </w:r>
      <w:r w:rsidR="003C481C">
        <w:t>that stores images on the</w:t>
      </w:r>
      <w:r>
        <w:t xml:space="preserve"> Raspberry Pi, click “Empty RPI Images” button. </w:t>
      </w:r>
      <w:r w:rsidR="003C481C">
        <w:t xml:space="preserve">This should be done automatically </w:t>
      </w:r>
      <w:r w:rsidR="00861188">
        <w:t>in all current processes; however, it can be used for troubleshooting.</w:t>
      </w:r>
    </w:p>
    <w:p w14:paraId="67D0A7C2" w14:textId="77777777" w:rsidR="00196ABF" w:rsidRDefault="00196ABF" w:rsidP="00196ABF">
      <w:pPr>
        <w:keepNext/>
        <w:jc w:val="center"/>
      </w:pPr>
      <w:r>
        <w:rPr>
          <w:noProof/>
        </w:rPr>
        <w:drawing>
          <wp:inline distT="0" distB="0" distL="0" distR="0" wp14:anchorId="38A2EACE" wp14:editId="55904C5B">
            <wp:extent cx="4907915" cy="426720"/>
            <wp:effectExtent l="0" t="0" r="6985" b="0"/>
            <wp:docPr id="8043277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7915" cy="426720"/>
                    </a:xfrm>
                    <a:prstGeom prst="rect">
                      <a:avLst/>
                    </a:prstGeom>
                    <a:noFill/>
                  </pic:spPr>
                </pic:pic>
              </a:graphicData>
            </a:graphic>
          </wp:inline>
        </w:drawing>
      </w:r>
    </w:p>
    <w:p w14:paraId="0840213D" w14:textId="6BF4A019" w:rsidR="004A4074" w:rsidRDefault="00196ABF" w:rsidP="00196ABF">
      <w:pPr>
        <w:pStyle w:val="Caption"/>
        <w:jc w:val="center"/>
      </w:pPr>
      <w:r>
        <w:t xml:space="preserve">Figure </w:t>
      </w:r>
      <w:r>
        <w:fldChar w:fldCharType="begin"/>
      </w:r>
      <w:r>
        <w:instrText xml:space="preserve"> SEQ Figure \* ARABIC </w:instrText>
      </w:r>
      <w:r>
        <w:fldChar w:fldCharType="separate"/>
      </w:r>
      <w:r w:rsidR="009C5FD7">
        <w:rPr>
          <w:noProof/>
        </w:rPr>
        <w:t>21</w:t>
      </w:r>
      <w:r>
        <w:fldChar w:fldCharType="end"/>
      </w:r>
      <w:r>
        <w:t xml:space="preserve"> - </w:t>
      </w:r>
      <w:r w:rsidRPr="00912DB2">
        <w:t xml:space="preserve">“Empty RPI </w:t>
      </w:r>
      <w:proofErr w:type="gramStart"/>
      <w:r w:rsidRPr="00912DB2">
        <w:t>Images“ button</w:t>
      </w:r>
      <w:proofErr w:type="gramEnd"/>
      <w:r w:rsidRPr="00912DB2">
        <w:t xml:space="preserve"> on the Image Tab</w:t>
      </w:r>
      <w:r>
        <w:t>.</w:t>
      </w:r>
    </w:p>
    <w:p w14:paraId="48F0EC6C" w14:textId="77777777" w:rsidR="00873EB5" w:rsidRPr="00873EB5" w:rsidRDefault="00873EB5" w:rsidP="00873EB5"/>
    <w:p w14:paraId="11E8B2A9" w14:textId="52C51A78" w:rsidR="00AC6364" w:rsidRDefault="00CA5335" w:rsidP="00AC6364">
      <w:pPr>
        <w:pStyle w:val="Heading3"/>
      </w:pPr>
      <w:bookmarkStart w:id="10" w:name="_Toc195185042"/>
      <w:r>
        <w:t>2.</w:t>
      </w:r>
      <w:r w:rsidR="00227137">
        <w:t>5</w:t>
      </w:r>
      <w:r>
        <w:t xml:space="preserve">.3 </w:t>
      </w:r>
      <w:r w:rsidR="00AC6364">
        <w:t>Details Tab</w:t>
      </w:r>
      <w:bookmarkEnd w:id="10"/>
    </w:p>
    <w:p w14:paraId="7EB3DBFB" w14:textId="17E6B484" w:rsidR="00AC6364" w:rsidRPr="00690C8A" w:rsidRDefault="7E751282" w:rsidP="00AC6364">
      <w:r w:rsidRPr="1B5B361F">
        <w:t>Details Tab</w:t>
      </w:r>
      <w:r w:rsidR="003D3363">
        <w:t xml:space="preserve"> (</w:t>
      </w:r>
      <w:r w:rsidR="00873EB5">
        <w:fldChar w:fldCharType="begin"/>
      </w:r>
      <w:r w:rsidR="00873EB5">
        <w:instrText xml:space="preserve"> REF _Ref195184971 \h </w:instrText>
      </w:r>
      <w:r w:rsidR="00873EB5">
        <w:fldChar w:fldCharType="separate"/>
      </w:r>
      <w:r w:rsidR="009C5FD7">
        <w:t xml:space="preserve">Figure </w:t>
      </w:r>
      <w:r w:rsidR="009C5FD7">
        <w:rPr>
          <w:noProof/>
        </w:rPr>
        <w:t>22</w:t>
      </w:r>
      <w:r w:rsidR="00873EB5">
        <w:fldChar w:fldCharType="end"/>
      </w:r>
      <w:r w:rsidR="003D3363">
        <w:t>)</w:t>
      </w:r>
      <w:r w:rsidRPr="1B5B361F">
        <w:t xml:space="preserve"> includes some short information on how to use the program as well as the information on the directories used to store files and images. </w:t>
      </w:r>
      <w:r w:rsidR="00BE44C5">
        <w:t>To change any folder paths, you must change them manually in the</w:t>
      </w:r>
      <w:r w:rsidR="00ED3F77">
        <w:t xml:space="preserve"> python</w:t>
      </w:r>
      <w:r w:rsidR="00BE44C5">
        <w:t xml:space="preserve"> </w:t>
      </w:r>
      <w:r w:rsidR="002C49E2">
        <w:t>file gui.py</w:t>
      </w:r>
      <w:r w:rsidR="001A4C7F">
        <w:t xml:space="preserve"> (</w:t>
      </w:r>
      <w:hyperlink r:id="rId34" w:history="1">
        <w:r w:rsidR="001A4C7F" w:rsidRPr="00ED3F77">
          <w:rPr>
            <w:rStyle w:val="Hyperlink"/>
          </w:rPr>
          <w:t>link</w:t>
        </w:r>
      </w:hyperlink>
      <w:r w:rsidR="001A4C7F">
        <w:t>).</w:t>
      </w:r>
    </w:p>
    <w:p w14:paraId="7E3A684C" w14:textId="77777777" w:rsidR="00196ABF" w:rsidRDefault="26E7FE89" w:rsidP="00196ABF">
      <w:pPr>
        <w:keepNext/>
        <w:jc w:val="center"/>
      </w:pPr>
      <w:r>
        <w:rPr>
          <w:noProof/>
        </w:rPr>
        <w:drawing>
          <wp:inline distT="0" distB="0" distL="0" distR="0" wp14:anchorId="370EB3C5" wp14:editId="7AED725E">
            <wp:extent cx="5619752" cy="3486150"/>
            <wp:effectExtent l="0" t="0" r="0" b="0"/>
            <wp:docPr id="1868331159" name="Picture 18683311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619752" cy="3486150"/>
                    </a:xfrm>
                    <a:prstGeom prst="rect">
                      <a:avLst/>
                    </a:prstGeom>
                  </pic:spPr>
                </pic:pic>
              </a:graphicData>
            </a:graphic>
          </wp:inline>
        </w:drawing>
      </w:r>
    </w:p>
    <w:p w14:paraId="5B6AD35B" w14:textId="18011D23" w:rsidR="003D3363" w:rsidRDefault="00196ABF" w:rsidP="00196ABF">
      <w:pPr>
        <w:pStyle w:val="Caption"/>
        <w:jc w:val="center"/>
      </w:pPr>
      <w:bookmarkStart w:id="11" w:name="_Ref195184971"/>
      <w:r>
        <w:t xml:space="preserve">Figure </w:t>
      </w:r>
      <w:r>
        <w:fldChar w:fldCharType="begin"/>
      </w:r>
      <w:r>
        <w:instrText xml:space="preserve"> SEQ Figure \* ARABIC </w:instrText>
      </w:r>
      <w:r>
        <w:fldChar w:fldCharType="separate"/>
      </w:r>
      <w:r w:rsidR="009C5FD7">
        <w:rPr>
          <w:noProof/>
        </w:rPr>
        <w:t>22</w:t>
      </w:r>
      <w:r>
        <w:fldChar w:fldCharType="end"/>
      </w:r>
      <w:bookmarkEnd w:id="11"/>
      <w:r>
        <w:t xml:space="preserve"> - </w:t>
      </w:r>
      <w:r w:rsidRPr="001C2A3A">
        <w:t>"Details" tab on GUI.</w:t>
      </w:r>
    </w:p>
    <w:p w14:paraId="2B3BF03F" w14:textId="77777777" w:rsidR="00873EB5" w:rsidRPr="00873EB5" w:rsidRDefault="00873EB5" w:rsidP="00873EB5"/>
    <w:p w14:paraId="51ECA615" w14:textId="3097190A" w:rsidR="00227137" w:rsidRDefault="00227137" w:rsidP="00227137">
      <w:pPr>
        <w:pStyle w:val="Heading2"/>
      </w:pPr>
      <w:bookmarkStart w:id="12" w:name="_Toc195185043"/>
      <w:r>
        <w:t>2.6 Stage to Platform Matrix Transformation</w:t>
      </w:r>
      <w:bookmarkEnd w:id="12"/>
    </w:p>
    <w:p w14:paraId="7EAC423A" w14:textId="77777777" w:rsidR="00227137" w:rsidRDefault="00227137" w:rsidP="00227137">
      <w:pPr>
        <w:rPr>
          <w:color w:val="000000" w:themeColor="text1"/>
        </w:rPr>
      </w:pPr>
      <w:r w:rsidRPr="1EF47BA7">
        <w:rPr>
          <w:color w:val="000000" w:themeColor="text1"/>
        </w:rPr>
        <w:t xml:space="preserve">This is an automatic method of establishing scaling and rotation aspects of affine transformation, the method returns the transformation matrix. It is initially intended for Click and Move feature for the microscope, but it is not implemented yet. </w:t>
      </w:r>
    </w:p>
    <w:p w14:paraId="317599AA" w14:textId="77777777" w:rsidR="00227137" w:rsidRDefault="00227137" w:rsidP="00227137">
      <w:pPr>
        <w:spacing w:before="240" w:after="240"/>
        <w:rPr>
          <w:rFonts w:eastAsia="Arial" w:cs="Arial"/>
          <w:szCs w:val="24"/>
        </w:rPr>
      </w:pPr>
      <w:r w:rsidRPr="66D3308A">
        <w:rPr>
          <w:rFonts w:eastAsia="Arial" w:cs="Arial"/>
          <w:szCs w:val="24"/>
        </w:rPr>
        <w:t>The method computes</w:t>
      </w:r>
      <w:r w:rsidRPr="7C9826C3">
        <w:rPr>
          <w:rFonts w:eastAsia="Arial" w:cs="Arial"/>
          <w:szCs w:val="24"/>
        </w:rPr>
        <w:t xml:space="preserve"> the affine transformation matrix by capturing images at stage coordinates </w:t>
      </w:r>
      <w:r w:rsidRPr="7ECD33F4">
        <w:rPr>
          <w:rFonts w:eastAsia="Arial" w:cs="Arial"/>
          <w:b/>
          <w:szCs w:val="24"/>
        </w:rPr>
        <w:t>(49,28)</w:t>
      </w:r>
      <w:r w:rsidRPr="7C9826C3">
        <w:rPr>
          <w:rFonts w:eastAsia="Arial" w:cs="Arial"/>
          <w:szCs w:val="24"/>
        </w:rPr>
        <w:t xml:space="preserve">, </w:t>
      </w:r>
      <w:r w:rsidRPr="7ECD33F4">
        <w:rPr>
          <w:rFonts w:eastAsia="Arial" w:cs="Arial"/>
          <w:b/>
          <w:szCs w:val="24"/>
        </w:rPr>
        <w:t>(49,27)</w:t>
      </w:r>
      <w:r w:rsidRPr="7C9826C3">
        <w:rPr>
          <w:rFonts w:eastAsia="Arial" w:cs="Arial"/>
          <w:szCs w:val="24"/>
        </w:rPr>
        <w:t xml:space="preserve">, and </w:t>
      </w:r>
      <w:r w:rsidRPr="4841506C">
        <w:rPr>
          <w:rFonts w:eastAsia="Arial" w:cs="Arial"/>
          <w:b/>
          <w:szCs w:val="24"/>
        </w:rPr>
        <w:t>(50,27)</w:t>
      </w:r>
      <w:r w:rsidRPr="7C9826C3">
        <w:rPr>
          <w:rFonts w:eastAsia="Arial" w:cs="Arial"/>
          <w:szCs w:val="24"/>
        </w:rPr>
        <w:t>. ORB features are extracted and matched across images to identify a common point, which is used to estimate scaling and rotation. Marked images are saved to the working directory as:</w:t>
      </w:r>
    </w:p>
    <w:p w14:paraId="0794EC7F" w14:textId="77777777" w:rsidR="00227137" w:rsidRDefault="00227137" w:rsidP="00227137">
      <w:pPr>
        <w:spacing w:before="240" w:after="240"/>
      </w:pPr>
      <w:r w:rsidRPr="7C9826C3">
        <w:rPr>
          <w:rFonts w:eastAsia="Arial" w:cs="Arial"/>
          <w:szCs w:val="24"/>
        </w:rPr>
        <w:t>image1_x=49_y=28.jpg</w:t>
      </w:r>
    </w:p>
    <w:p w14:paraId="77418087" w14:textId="77777777" w:rsidR="00227137" w:rsidRPr="00227137" w:rsidRDefault="00227137" w:rsidP="00227137">
      <w:pPr>
        <w:spacing w:before="240" w:after="240"/>
        <w:rPr>
          <w:lang w:val="es-MX"/>
        </w:rPr>
      </w:pPr>
      <w:r w:rsidRPr="00227137">
        <w:rPr>
          <w:rFonts w:eastAsia="Arial" w:cs="Arial"/>
          <w:szCs w:val="24"/>
          <w:lang w:val="es-MX"/>
        </w:rPr>
        <w:t>image2_x=49_y=27.jpg</w:t>
      </w:r>
    </w:p>
    <w:p w14:paraId="26ECA452" w14:textId="77777777" w:rsidR="00227137" w:rsidRPr="00227137" w:rsidRDefault="00227137" w:rsidP="00227137">
      <w:pPr>
        <w:spacing w:before="240" w:after="240"/>
        <w:rPr>
          <w:lang w:val="es-MX"/>
        </w:rPr>
      </w:pPr>
      <w:r w:rsidRPr="00227137">
        <w:rPr>
          <w:rFonts w:eastAsia="Arial" w:cs="Arial"/>
          <w:szCs w:val="24"/>
          <w:lang w:val="es-MX"/>
        </w:rPr>
        <w:t>image3_x=50_y=27.jpg</w:t>
      </w:r>
    </w:p>
    <w:p w14:paraId="5F689935" w14:textId="4B89041F" w:rsidR="00227137" w:rsidRPr="00BC6831" w:rsidRDefault="00227137" w:rsidP="00227137">
      <w:pPr>
        <w:spacing w:before="240" w:after="240"/>
        <w:rPr>
          <w:rFonts w:eastAsia="Arial" w:cs="Arial"/>
        </w:rPr>
      </w:pPr>
      <w:r w:rsidRPr="27F0DF6B">
        <w:rPr>
          <w:rFonts w:eastAsia="Arial" w:cs="Arial"/>
        </w:rPr>
        <w:t xml:space="preserve">This transformation maps stage movement to image coordinates, allowing spatial calibration of the camera relative to the stage. The method can be found in </w:t>
      </w:r>
      <w:r w:rsidRPr="478CA3D3">
        <w:rPr>
          <w:rFonts w:eastAsia="Arial" w:cs="Arial"/>
          <w:i/>
        </w:rPr>
        <w:t>opticalmodule.py</w:t>
      </w:r>
      <w:r w:rsidRPr="27F0DF6B">
        <w:rPr>
          <w:rFonts w:eastAsia="Arial" w:cs="Arial"/>
        </w:rPr>
        <w:t xml:space="preserve">, under </w:t>
      </w:r>
      <w:proofErr w:type="spellStart"/>
      <w:r w:rsidRPr="3C1B4D16">
        <w:rPr>
          <w:rFonts w:eastAsia="Arial" w:cs="Arial"/>
          <w:i/>
        </w:rPr>
        <w:t>matrix_transform</w:t>
      </w:r>
      <w:proofErr w:type="spellEnd"/>
      <w:r w:rsidRPr="3C1B4D16">
        <w:rPr>
          <w:rFonts w:eastAsia="Arial" w:cs="Arial"/>
          <w:i/>
        </w:rPr>
        <w:t>(self)</w:t>
      </w:r>
      <w:r w:rsidRPr="27F0DF6B">
        <w:rPr>
          <w:rFonts w:eastAsia="Arial" w:cs="Arial"/>
        </w:rPr>
        <w:t>.</w:t>
      </w:r>
      <w:r w:rsidR="004F6334">
        <w:rPr>
          <w:rFonts w:eastAsia="Arial" w:cs="Arial"/>
        </w:rPr>
        <w:t xml:space="preserve"> </w:t>
      </w:r>
    </w:p>
    <w:p w14:paraId="01B5289F" w14:textId="77777777" w:rsidR="00FC7145" w:rsidRDefault="00227137" w:rsidP="00FC7145">
      <w:pPr>
        <w:keepNext/>
        <w:jc w:val="center"/>
      </w:pPr>
      <w:r>
        <w:rPr>
          <w:noProof/>
        </w:rPr>
        <w:drawing>
          <wp:inline distT="0" distB="0" distL="0" distR="0" wp14:anchorId="2D5A676C" wp14:editId="2D17CBF8">
            <wp:extent cx="3295650" cy="2766148"/>
            <wp:effectExtent l="0" t="0" r="0" b="0"/>
            <wp:docPr id="72544105" name="Picture 7254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44105"/>
                    <pic:cNvPicPr/>
                  </pic:nvPicPr>
                  <pic:blipFill>
                    <a:blip r:embed="rId36">
                      <a:extLst>
                        <a:ext uri="{28A0092B-C50C-407E-A947-70E740481C1C}">
                          <a14:useLocalDpi xmlns:a14="http://schemas.microsoft.com/office/drawing/2010/main" val="0"/>
                        </a:ext>
                      </a:extLst>
                    </a:blip>
                    <a:srcRect b="22146"/>
                    <a:stretch>
                      <a:fillRect/>
                    </a:stretch>
                  </pic:blipFill>
                  <pic:spPr>
                    <a:xfrm>
                      <a:off x="0" y="0"/>
                      <a:ext cx="3297092" cy="2767358"/>
                    </a:xfrm>
                    <a:prstGeom prst="rect">
                      <a:avLst/>
                    </a:prstGeom>
                  </pic:spPr>
                </pic:pic>
              </a:graphicData>
            </a:graphic>
          </wp:inline>
        </w:drawing>
      </w:r>
    </w:p>
    <w:p w14:paraId="32466710" w14:textId="284BF6E0" w:rsidR="00227137" w:rsidRDefault="00FC7145" w:rsidP="00FC7145">
      <w:pPr>
        <w:pStyle w:val="Caption"/>
        <w:jc w:val="center"/>
      </w:pPr>
      <w:r>
        <w:t xml:space="preserve">Figure </w:t>
      </w:r>
      <w:r>
        <w:fldChar w:fldCharType="begin"/>
      </w:r>
      <w:r>
        <w:instrText xml:space="preserve"> SEQ Figure \* ARABIC </w:instrText>
      </w:r>
      <w:r>
        <w:fldChar w:fldCharType="separate"/>
      </w:r>
      <w:r w:rsidR="009C5FD7">
        <w:rPr>
          <w:noProof/>
        </w:rPr>
        <w:t>23</w:t>
      </w:r>
      <w:r>
        <w:fldChar w:fldCharType="end"/>
      </w:r>
      <w:r>
        <w:t xml:space="preserve"> - </w:t>
      </w:r>
      <w:r w:rsidRPr="00191080">
        <w:t>The crosshair marker indicates the common feature amongst three images (locations)</w:t>
      </w:r>
      <w:r>
        <w:t>.</w:t>
      </w:r>
    </w:p>
    <w:p w14:paraId="0191795C" w14:textId="77777777" w:rsidR="00873EB5" w:rsidRPr="00873EB5" w:rsidRDefault="00873EB5" w:rsidP="00873EB5"/>
    <w:p w14:paraId="2BE5F175" w14:textId="6E8C0E34" w:rsidR="00FF50CF" w:rsidRDefault="00CA5335" w:rsidP="00FF50CF">
      <w:pPr>
        <w:pStyle w:val="Heading1"/>
      </w:pPr>
      <w:bookmarkStart w:id="13" w:name="_Toc195185044"/>
      <w:r>
        <w:t xml:space="preserve">3. </w:t>
      </w:r>
      <w:r w:rsidR="00FF50CF">
        <w:t>System Overview</w:t>
      </w:r>
      <w:bookmarkEnd w:id="13"/>
    </w:p>
    <w:p w14:paraId="2F6CD6A8" w14:textId="7EACF809" w:rsidR="00FF50CF" w:rsidRDefault="00CA5335" w:rsidP="00FF50CF">
      <w:pPr>
        <w:pStyle w:val="Heading2"/>
      </w:pPr>
      <w:bookmarkStart w:id="14" w:name="_Toc195185045"/>
      <w:r>
        <w:t xml:space="preserve">3.1 </w:t>
      </w:r>
      <w:r w:rsidR="00FF50CF">
        <w:t>Structural Assembly</w:t>
      </w:r>
      <w:bookmarkEnd w:id="14"/>
    </w:p>
    <w:p w14:paraId="448C1554" w14:textId="56845244" w:rsidR="006206EB" w:rsidRDefault="00196ABF" w:rsidP="006206EB">
      <w:r>
        <w:fldChar w:fldCharType="begin"/>
      </w:r>
      <w:r>
        <w:instrText xml:space="preserve"> REF _Ref195184658 \h </w:instrText>
      </w:r>
      <w:r>
        <w:fldChar w:fldCharType="separate"/>
      </w:r>
      <w:r w:rsidR="009C5FD7">
        <w:t xml:space="preserve">Figure </w:t>
      </w:r>
      <w:r w:rsidR="009C5FD7">
        <w:rPr>
          <w:noProof/>
        </w:rPr>
        <w:t>24</w:t>
      </w:r>
      <w:r>
        <w:fldChar w:fldCharType="end"/>
      </w:r>
      <w:r>
        <w:t xml:space="preserve"> and </w:t>
      </w:r>
      <w:r>
        <w:fldChar w:fldCharType="begin"/>
      </w:r>
      <w:r>
        <w:instrText xml:space="preserve"> REF _Ref195184661 \h </w:instrText>
      </w:r>
      <w:r>
        <w:fldChar w:fldCharType="separate"/>
      </w:r>
      <w:r w:rsidR="009C5FD7">
        <w:t xml:space="preserve">Figure </w:t>
      </w:r>
      <w:r w:rsidR="009C5FD7">
        <w:rPr>
          <w:noProof/>
        </w:rPr>
        <w:t>25</w:t>
      </w:r>
      <w:r>
        <w:fldChar w:fldCharType="end"/>
      </w:r>
      <w:r>
        <w:t xml:space="preserve"> and </w:t>
      </w:r>
      <w:r w:rsidR="006206EB">
        <w:t>show the CAD renderings of the system's structural assembly, with key components clearly labeled for user reference. The frame consists of aluminum extrusions that support all functional modules of the system, ensuring rigidity and alignment during operation.</w:t>
      </w:r>
    </w:p>
    <w:p w14:paraId="23A09448" w14:textId="3373B732" w:rsidR="006206EB" w:rsidRDefault="006206EB" w:rsidP="006206EB">
      <w:r>
        <w:t>Critical components are highlighted to assist users with system calibration, routine maintenance, and safety awareness:</w:t>
      </w:r>
    </w:p>
    <w:p w14:paraId="2C876631" w14:textId="77777777" w:rsidR="006206EB" w:rsidRDefault="006206EB" w:rsidP="00FF50CF">
      <w:r>
        <w:t>Users should familiarize themselves with these components prior to operating the system to ensure safe and accurate use.</w:t>
      </w:r>
    </w:p>
    <w:p w14:paraId="6630839F" w14:textId="77777777" w:rsidR="00196ABF" w:rsidRDefault="0017724C" w:rsidP="00196ABF">
      <w:pPr>
        <w:keepNext/>
        <w:jc w:val="center"/>
      </w:pPr>
      <w:r w:rsidRPr="0017724C">
        <w:rPr>
          <w:color w:val="FF0000"/>
        </w:rPr>
        <w:drawing>
          <wp:inline distT="0" distB="0" distL="0" distR="0" wp14:anchorId="76F7119E" wp14:editId="56579C80">
            <wp:extent cx="6402356" cy="3819525"/>
            <wp:effectExtent l="0" t="0" r="0" b="0"/>
            <wp:docPr id="1848288396" name="Picture 1" descr="A machine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88396" name="Picture 1" descr="A machine with text and arrows&#10;&#10;AI-generated content may be incorrect."/>
                    <pic:cNvPicPr/>
                  </pic:nvPicPr>
                  <pic:blipFill>
                    <a:blip r:embed="rId37"/>
                    <a:stretch>
                      <a:fillRect/>
                    </a:stretch>
                  </pic:blipFill>
                  <pic:spPr>
                    <a:xfrm>
                      <a:off x="0" y="0"/>
                      <a:ext cx="6404531" cy="3820823"/>
                    </a:xfrm>
                    <a:prstGeom prst="rect">
                      <a:avLst/>
                    </a:prstGeom>
                  </pic:spPr>
                </pic:pic>
              </a:graphicData>
            </a:graphic>
          </wp:inline>
        </w:drawing>
      </w:r>
    </w:p>
    <w:p w14:paraId="041C1276" w14:textId="43928145" w:rsidR="0017724C" w:rsidRPr="006206EB" w:rsidRDefault="00196ABF" w:rsidP="00196ABF">
      <w:pPr>
        <w:pStyle w:val="Caption"/>
        <w:jc w:val="center"/>
      </w:pPr>
      <w:bookmarkStart w:id="15" w:name="_Ref195184658"/>
      <w:r>
        <w:t xml:space="preserve">Figure </w:t>
      </w:r>
      <w:r>
        <w:fldChar w:fldCharType="begin"/>
      </w:r>
      <w:r>
        <w:instrText xml:space="preserve"> SEQ Figure \* ARABIC </w:instrText>
      </w:r>
      <w:r>
        <w:fldChar w:fldCharType="separate"/>
      </w:r>
      <w:r w:rsidR="009C5FD7">
        <w:rPr>
          <w:noProof/>
        </w:rPr>
        <w:t>24</w:t>
      </w:r>
      <w:r>
        <w:fldChar w:fldCharType="end"/>
      </w:r>
      <w:bookmarkEnd w:id="15"/>
      <w:r>
        <w:t xml:space="preserve"> - </w:t>
      </w:r>
      <w:r w:rsidRPr="008A4242">
        <w:t>Front View of the Structural Assembly</w:t>
      </w:r>
      <w:r>
        <w:t>.</w:t>
      </w:r>
    </w:p>
    <w:p w14:paraId="0CBB8464" w14:textId="77777777" w:rsidR="006206EB" w:rsidRDefault="006206EB" w:rsidP="00FF50CF">
      <w:pPr>
        <w:rPr>
          <w:color w:val="FF0000"/>
        </w:rPr>
      </w:pPr>
    </w:p>
    <w:p w14:paraId="7C35108E" w14:textId="77777777" w:rsidR="00196ABF" w:rsidRDefault="0079758B" w:rsidP="00196ABF">
      <w:pPr>
        <w:keepNext/>
        <w:jc w:val="center"/>
      </w:pPr>
      <w:r w:rsidRPr="0079758B">
        <w:rPr>
          <w:color w:val="FF0000"/>
        </w:rPr>
        <w:drawing>
          <wp:inline distT="0" distB="0" distL="0" distR="0" wp14:anchorId="435E770D" wp14:editId="4868BD30">
            <wp:extent cx="5943600" cy="3985895"/>
            <wp:effectExtent l="0" t="0" r="0" b="0"/>
            <wp:docPr id="419746425" name="Picture 1" descr="A diagram of a three dimensional pri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46425" name="Picture 1" descr="A diagram of a three dimensional printer&#10;&#10;AI-generated content may be incorrect."/>
                    <pic:cNvPicPr/>
                  </pic:nvPicPr>
                  <pic:blipFill>
                    <a:blip r:embed="rId38"/>
                    <a:stretch>
                      <a:fillRect/>
                    </a:stretch>
                  </pic:blipFill>
                  <pic:spPr>
                    <a:xfrm>
                      <a:off x="0" y="0"/>
                      <a:ext cx="5943600" cy="3985895"/>
                    </a:xfrm>
                    <a:prstGeom prst="rect">
                      <a:avLst/>
                    </a:prstGeom>
                  </pic:spPr>
                </pic:pic>
              </a:graphicData>
            </a:graphic>
          </wp:inline>
        </w:drawing>
      </w:r>
    </w:p>
    <w:p w14:paraId="25937763" w14:textId="766AC66E" w:rsidR="008473F4" w:rsidRDefault="00196ABF" w:rsidP="00196ABF">
      <w:pPr>
        <w:pStyle w:val="Caption"/>
        <w:jc w:val="center"/>
        <w:rPr>
          <w:color w:val="FF0000"/>
        </w:rPr>
      </w:pPr>
      <w:bookmarkStart w:id="16" w:name="_Ref195184661"/>
      <w:r>
        <w:t xml:space="preserve">Figure </w:t>
      </w:r>
      <w:r>
        <w:fldChar w:fldCharType="begin"/>
      </w:r>
      <w:r>
        <w:instrText xml:space="preserve"> SEQ Figure \* ARABIC </w:instrText>
      </w:r>
      <w:r>
        <w:fldChar w:fldCharType="separate"/>
      </w:r>
      <w:r w:rsidR="009C5FD7">
        <w:rPr>
          <w:noProof/>
        </w:rPr>
        <w:t>25</w:t>
      </w:r>
      <w:r>
        <w:fldChar w:fldCharType="end"/>
      </w:r>
      <w:bookmarkEnd w:id="16"/>
      <w:r>
        <w:t xml:space="preserve"> - </w:t>
      </w:r>
      <w:r w:rsidRPr="00AC4535">
        <w:t>Back View of the Structural Assembly</w:t>
      </w:r>
    </w:p>
    <w:p w14:paraId="4036DFF5" w14:textId="77777777" w:rsidR="0017724C" w:rsidRPr="00690C8A" w:rsidRDefault="0017724C" w:rsidP="00FF50CF">
      <w:pPr>
        <w:rPr>
          <w:color w:val="FF0000"/>
        </w:rPr>
      </w:pPr>
    </w:p>
    <w:p w14:paraId="5A1725FE" w14:textId="1AD744AE" w:rsidR="00FF50CF" w:rsidRDefault="00CA5335" w:rsidP="00FF50CF">
      <w:pPr>
        <w:pStyle w:val="Heading2"/>
      </w:pPr>
      <w:bookmarkStart w:id="17" w:name="_Toc195185046"/>
      <w:r>
        <w:t xml:space="preserve">3.2 </w:t>
      </w:r>
      <w:r w:rsidR="00FF50CF">
        <w:t>Electrical Assembly</w:t>
      </w:r>
      <w:bookmarkEnd w:id="17"/>
    </w:p>
    <w:p w14:paraId="6094BD79" w14:textId="4EE7303A" w:rsidR="37807C55" w:rsidRDefault="2D73F224" w:rsidP="68D5838F">
      <w:pPr>
        <w:rPr>
          <w:rFonts w:asciiTheme="minorHAnsi" w:eastAsiaTheme="minorEastAsia" w:hAnsiTheme="minorHAnsi"/>
          <w:szCs w:val="24"/>
        </w:rPr>
      </w:pPr>
      <w:r w:rsidRPr="68D5838F">
        <w:rPr>
          <w:rFonts w:asciiTheme="minorHAnsi" w:eastAsiaTheme="minorEastAsia" w:hAnsiTheme="minorHAnsi"/>
          <w:szCs w:val="24"/>
        </w:rPr>
        <w:t>Figure</w:t>
      </w:r>
      <w:r w:rsidRPr="5AACA9B2">
        <w:rPr>
          <w:rFonts w:asciiTheme="minorHAnsi" w:eastAsiaTheme="minorEastAsia" w:hAnsiTheme="minorHAnsi"/>
          <w:szCs w:val="24"/>
        </w:rPr>
        <w:t xml:space="preserve"> </w:t>
      </w:r>
      <w:r w:rsidR="008336C1">
        <w:rPr>
          <w:rFonts w:asciiTheme="minorHAnsi" w:eastAsiaTheme="minorEastAsia" w:hAnsiTheme="minorHAnsi"/>
          <w:szCs w:val="24"/>
        </w:rPr>
        <w:t>26</w:t>
      </w:r>
      <w:r w:rsidRPr="68D5838F">
        <w:rPr>
          <w:rFonts w:asciiTheme="minorHAnsi" w:eastAsiaTheme="minorEastAsia" w:hAnsiTheme="minorHAnsi"/>
          <w:szCs w:val="24"/>
        </w:rPr>
        <w:t xml:space="preserve"> </w:t>
      </w:r>
      <w:r w:rsidR="26B60124" w:rsidRPr="68D5838F">
        <w:rPr>
          <w:rFonts w:asciiTheme="minorHAnsi" w:eastAsiaTheme="minorEastAsia" w:hAnsiTheme="minorHAnsi"/>
          <w:szCs w:val="24"/>
        </w:rPr>
        <w:t xml:space="preserve">below </w:t>
      </w:r>
      <w:r w:rsidRPr="68D5838F">
        <w:rPr>
          <w:rFonts w:asciiTheme="minorHAnsi" w:eastAsiaTheme="minorEastAsia" w:hAnsiTheme="minorHAnsi"/>
          <w:szCs w:val="24"/>
        </w:rPr>
        <w:t>shows a representation of the electrical components involved in this project. Since the power supply is rated at 24V and 14.6 A (Max), the voltage needs to be converted to 3 levels to accommodate the CNC shield (24V), ring light (12V) and Raspberry Pi (5V), respectively. Furthermore, stepper motors and limit switches (NO) are connected to the CNC shield via their designated pins. An emergency stop is designed to cut off all power of the electrical system at the Live end of the AC power input. Arduino Uno is powered by the Raspberry Pi via a serial connection (USB-A to USB-B). In addition, there is a STOP button on the PC GUI to stop all actions without turning the power off. It is used for quick testing while saving coordinates without the need for homing.</w:t>
      </w:r>
      <w:r w:rsidR="3BE24DD3" w:rsidRPr="68D5838F">
        <w:rPr>
          <w:rFonts w:asciiTheme="minorHAnsi" w:eastAsiaTheme="minorEastAsia" w:hAnsiTheme="minorHAnsi"/>
          <w:szCs w:val="24"/>
        </w:rPr>
        <w:t xml:space="preserve"> Note that the AC generator represents the 110V wall outlet and the power supply is not the exact model, but the same connection </w:t>
      </w:r>
      <w:r w:rsidR="0ACF715A" w:rsidRPr="68D5838F">
        <w:rPr>
          <w:rFonts w:asciiTheme="minorHAnsi" w:eastAsiaTheme="minorEastAsia" w:hAnsiTheme="minorHAnsi"/>
          <w:szCs w:val="24"/>
        </w:rPr>
        <w:t>regardless.</w:t>
      </w:r>
    </w:p>
    <w:p w14:paraId="28DE4FE0" w14:textId="77777777" w:rsidR="00196ABF" w:rsidRDefault="0ACF715A" w:rsidP="00196ABF">
      <w:pPr>
        <w:pStyle w:val="Caption"/>
        <w:keepNext/>
        <w:jc w:val="center"/>
      </w:pPr>
      <w:r>
        <w:rPr>
          <w:noProof/>
        </w:rPr>
        <w:drawing>
          <wp:inline distT="0" distB="0" distL="0" distR="0" wp14:anchorId="2BD3BCA9" wp14:editId="22A9254E">
            <wp:extent cx="5943600" cy="2343150"/>
            <wp:effectExtent l="0" t="0" r="0" b="0"/>
            <wp:docPr id="1912636987" name="Picture 191263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554FA836" w14:textId="7C17EFA4" w:rsidR="37807C55" w:rsidRDefault="00196ABF" w:rsidP="00196ABF">
      <w:pPr>
        <w:pStyle w:val="Caption"/>
        <w:jc w:val="center"/>
      </w:pPr>
      <w:r>
        <w:t xml:space="preserve">Figure </w:t>
      </w:r>
      <w:r>
        <w:fldChar w:fldCharType="begin"/>
      </w:r>
      <w:r>
        <w:instrText xml:space="preserve"> SEQ Figure \* ARABIC </w:instrText>
      </w:r>
      <w:r>
        <w:fldChar w:fldCharType="separate"/>
      </w:r>
      <w:r w:rsidR="009C5FD7">
        <w:rPr>
          <w:noProof/>
        </w:rPr>
        <w:t>26</w:t>
      </w:r>
      <w:r>
        <w:fldChar w:fldCharType="end"/>
      </w:r>
      <w:r>
        <w:t xml:space="preserve"> - </w:t>
      </w:r>
      <w:r w:rsidRPr="00862F1F">
        <w:t>Electrical component connections</w:t>
      </w:r>
      <w:r>
        <w:t>.</w:t>
      </w:r>
    </w:p>
    <w:p w14:paraId="4CD15E90" w14:textId="77777777" w:rsidR="00873EB5" w:rsidRPr="00873EB5" w:rsidRDefault="00873EB5" w:rsidP="00873EB5"/>
    <w:p w14:paraId="25BF0315" w14:textId="7E716EE4" w:rsidR="00FF50CF" w:rsidRDefault="00CA5335" w:rsidP="00FF50CF">
      <w:pPr>
        <w:pStyle w:val="Heading2"/>
      </w:pPr>
      <w:bookmarkStart w:id="18" w:name="_Toc195185047"/>
      <w:r>
        <w:t xml:space="preserve">3.3 </w:t>
      </w:r>
      <w:r w:rsidR="00FF50CF">
        <w:t xml:space="preserve">Software </w:t>
      </w:r>
      <w:r w:rsidR="00EB57E5">
        <w:t>Startup</w:t>
      </w:r>
      <w:bookmarkEnd w:id="18"/>
    </w:p>
    <w:p w14:paraId="24EAD5A2" w14:textId="20099ED4" w:rsidR="00A37FB3" w:rsidRDefault="00E52AC7" w:rsidP="00FF50CF">
      <w:r>
        <w:t xml:space="preserve">All programming files, and explanations can be found in the </w:t>
      </w:r>
      <w:hyperlink r:id="rId40" w:history="1">
        <w:r w:rsidRPr="00900E91">
          <w:rPr>
            <w:rStyle w:val="Hyperlink"/>
          </w:rPr>
          <w:t>GitHub her</w:t>
        </w:r>
        <w:r w:rsidR="00900E91" w:rsidRPr="00900E91">
          <w:rPr>
            <w:rStyle w:val="Hyperlink"/>
          </w:rPr>
          <w:t>e</w:t>
        </w:r>
      </w:hyperlink>
      <w:r w:rsidR="00900E91">
        <w:t xml:space="preserve">. </w:t>
      </w:r>
      <w:r w:rsidR="004A422A">
        <w:t xml:space="preserve">Before starting up the software, ensure that the ethernet cable is plugged into both the Raspberry Pi and the PC. </w:t>
      </w:r>
      <w:r w:rsidR="00A37FB3">
        <w:t xml:space="preserve">To get into the Raspberry Pi’s interface, either connect the Raspberry Pi to a monitor of </w:t>
      </w:r>
      <w:proofErr w:type="gramStart"/>
      <w:r w:rsidR="00A37FB3">
        <w:t>it’s</w:t>
      </w:r>
      <w:proofErr w:type="gramEnd"/>
      <w:r w:rsidR="00A37FB3">
        <w:t xml:space="preserve"> </w:t>
      </w:r>
      <w:r w:rsidR="00C50C33">
        <w:t>own or</w:t>
      </w:r>
      <w:r w:rsidR="00A37FB3">
        <w:t xml:space="preserve"> use </w:t>
      </w:r>
      <w:proofErr w:type="spellStart"/>
      <w:r w:rsidR="00A37FB3">
        <w:t>RealVNC</w:t>
      </w:r>
      <w:proofErr w:type="spellEnd"/>
      <w:r w:rsidR="00A37FB3">
        <w:t xml:space="preserve"> to remote into the Raspberry Pi.</w:t>
      </w:r>
    </w:p>
    <w:p w14:paraId="3E94C030" w14:textId="4D1BADB2" w:rsidR="004A422A" w:rsidRDefault="004A422A" w:rsidP="00FF50CF">
      <w:r>
        <w:t xml:space="preserve">To start the code of the Raspberry Pi, first setup the virtual environment </w:t>
      </w:r>
      <w:r w:rsidR="00B33E32">
        <w:t>by typing in the following into the terminal:</w:t>
      </w:r>
    </w:p>
    <w:p w14:paraId="075577E0" w14:textId="2E593F02" w:rsidR="00664F78" w:rsidRPr="00664F78" w:rsidRDefault="00664F78" w:rsidP="00664F78">
      <w:pPr>
        <w:jc w:val="center"/>
        <w:rPr>
          <w:rFonts w:ascii="Courier New" w:hAnsi="Courier New" w:cs="Courier New"/>
        </w:rPr>
      </w:pPr>
      <w:r w:rsidRPr="00664F78">
        <w:rPr>
          <w:rFonts w:ascii="Courier New" w:hAnsi="Courier New" w:cs="Courier New"/>
        </w:rPr>
        <w:t xml:space="preserve">source </w:t>
      </w:r>
      <w:proofErr w:type="spellStart"/>
      <w:r w:rsidRPr="00664F78">
        <w:rPr>
          <w:rFonts w:ascii="Courier New" w:hAnsi="Courier New" w:cs="Courier New"/>
        </w:rPr>
        <w:t>DIY_Eng_CV</w:t>
      </w:r>
      <w:proofErr w:type="spellEnd"/>
      <w:r w:rsidRPr="00664F78">
        <w:rPr>
          <w:rFonts w:ascii="Courier New" w:hAnsi="Courier New" w:cs="Courier New"/>
        </w:rPr>
        <w:t>/bin/activate</w:t>
      </w:r>
    </w:p>
    <w:p w14:paraId="5D10E493" w14:textId="77777777" w:rsidR="00196ABF" w:rsidRDefault="00664F78" w:rsidP="00196ABF">
      <w:pPr>
        <w:keepNext/>
        <w:jc w:val="center"/>
      </w:pPr>
      <w:r>
        <w:rPr>
          <w:noProof/>
        </w:rPr>
        <w:drawing>
          <wp:inline distT="0" distB="0" distL="0" distR="0" wp14:anchorId="5B48A3B0" wp14:editId="3D96E7B9">
            <wp:extent cx="5657850" cy="1257300"/>
            <wp:effectExtent l="0" t="0" r="0" b="0"/>
            <wp:docPr id="1585086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b="70391"/>
                    <a:stretch/>
                  </pic:blipFill>
                  <pic:spPr bwMode="auto">
                    <a:xfrm>
                      <a:off x="0" y="0"/>
                      <a:ext cx="5659943" cy="1257765"/>
                    </a:xfrm>
                    <a:prstGeom prst="rect">
                      <a:avLst/>
                    </a:prstGeom>
                    <a:noFill/>
                    <a:ln>
                      <a:noFill/>
                    </a:ln>
                    <a:extLst>
                      <a:ext uri="{53640926-AAD7-44D8-BBD7-CCE9431645EC}">
                        <a14:shadowObscured xmlns:a14="http://schemas.microsoft.com/office/drawing/2010/main"/>
                      </a:ext>
                    </a:extLst>
                  </pic:spPr>
                </pic:pic>
              </a:graphicData>
            </a:graphic>
          </wp:inline>
        </w:drawing>
      </w:r>
    </w:p>
    <w:p w14:paraId="66B731D1" w14:textId="66B9831F" w:rsidR="002E4F7B" w:rsidRDefault="00196ABF" w:rsidP="00196ABF">
      <w:pPr>
        <w:pStyle w:val="Caption"/>
        <w:jc w:val="center"/>
      </w:pPr>
      <w:r>
        <w:t xml:space="preserve">Figure </w:t>
      </w:r>
      <w:r>
        <w:fldChar w:fldCharType="begin"/>
      </w:r>
      <w:r>
        <w:instrText xml:space="preserve"> SEQ Figure \* ARABIC </w:instrText>
      </w:r>
      <w:r>
        <w:fldChar w:fldCharType="separate"/>
      </w:r>
      <w:r w:rsidR="009C5FD7">
        <w:rPr>
          <w:noProof/>
        </w:rPr>
        <w:t>27</w:t>
      </w:r>
      <w:r>
        <w:fldChar w:fldCharType="end"/>
      </w:r>
      <w:r>
        <w:t xml:space="preserve"> - </w:t>
      </w:r>
      <w:r w:rsidRPr="005606C9">
        <w:t>Screenshot of setting up the virtual environment on the Raspberry Pi.</w:t>
      </w:r>
    </w:p>
    <w:p w14:paraId="1227ABB4" w14:textId="7F92A682" w:rsidR="00B33E32" w:rsidRDefault="00B33E32" w:rsidP="00FF50CF">
      <w:r>
        <w:t>Then to start the code, start rpmain.py like so:</w:t>
      </w:r>
    </w:p>
    <w:p w14:paraId="12EF3AEA" w14:textId="4ADE66CA" w:rsidR="00B33E32" w:rsidRDefault="002E4F7B" w:rsidP="002E4F7B">
      <w:pPr>
        <w:jc w:val="center"/>
        <w:rPr>
          <w:rFonts w:ascii="Courier New" w:hAnsi="Courier New" w:cs="Courier New"/>
        </w:rPr>
      </w:pPr>
      <w:r>
        <w:rPr>
          <w:rFonts w:ascii="Courier New" w:hAnsi="Courier New" w:cs="Courier New"/>
        </w:rPr>
        <w:t>python rpmain.py</w:t>
      </w:r>
    </w:p>
    <w:p w14:paraId="6D09B101" w14:textId="77777777" w:rsidR="00196ABF" w:rsidRDefault="00FA16FA" w:rsidP="00196ABF">
      <w:pPr>
        <w:keepNext/>
        <w:jc w:val="center"/>
      </w:pPr>
      <w:r>
        <w:rPr>
          <w:noProof/>
        </w:rPr>
        <w:drawing>
          <wp:inline distT="0" distB="0" distL="0" distR="0" wp14:anchorId="4C5D490D" wp14:editId="75C1EB9A">
            <wp:extent cx="5679418" cy="1190625"/>
            <wp:effectExtent l="0" t="0" r="0" b="0"/>
            <wp:docPr id="1008749296"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9296" name="Picture 3" descr="A screen shot of a computer&#10;&#10;AI-generated content may be incorrect."/>
                    <pic:cNvPicPr>
                      <a:picLocks noChangeAspect="1" noChangeArrowheads="1"/>
                    </pic:cNvPicPr>
                  </pic:nvPicPr>
                  <pic:blipFill rotWithShape="1">
                    <a:blip r:embed="rId42">
                      <a:extLst>
                        <a:ext uri="{28A0092B-C50C-407E-A947-70E740481C1C}">
                          <a14:useLocalDpi xmlns:a14="http://schemas.microsoft.com/office/drawing/2010/main" val="0"/>
                        </a:ext>
                      </a:extLst>
                    </a:blip>
                    <a:srcRect b="71753"/>
                    <a:stretch/>
                  </pic:blipFill>
                  <pic:spPr bwMode="auto">
                    <a:xfrm>
                      <a:off x="0" y="0"/>
                      <a:ext cx="5684557" cy="1191702"/>
                    </a:xfrm>
                    <a:prstGeom prst="rect">
                      <a:avLst/>
                    </a:prstGeom>
                    <a:noFill/>
                    <a:ln>
                      <a:noFill/>
                    </a:ln>
                    <a:extLst>
                      <a:ext uri="{53640926-AAD7-44D8-BBD7-CCE9431645EC}">
                        <a14:shadowObscured xmlns:a14="http://schemas.microsoft.com/office/drawing/2010/main"/>
                      </a:ext>
                    </a:extLst>
                  </pic:spPr>
                </pic:pic>
              </a:graphicData>
            </a:graphic>
          </wp:inline>
        </w:drawing>
      </w:r>
    </w:p>
    <w:p w14:paraId="16F80D0D" w14:textId="5502801E" w:rsidR="00FA16FA" w:rsidRDefault="00196ABF" w:rsidP="00196ABF">
      <w:pPr>
        <w:pStyle w:val="Caption"/>
        <w:jc w:val="center"/>
      </w:pPr>
      <w:r>
        <w:t xml:space="preserve">Figure </w:t>
      </w:r>
      <w:r>
        <w:fldChar w:fldCharType="begin"/>
      </w:r>
      <w:r>
        <w:instrText xml:space="preserve"> SEQ Figure \* ARABIC </w:instrText>
      </w:r>
      <w:r>
        <w:fldChar w:fldCharType="separate"/>
      </w:r>
      <w:r w:rsidR="009C5FD7">
        <w:rPr>
          <w:noProof/>
        </w:rPr>
        <w:t>28</w:t>
      </w:r>
      <w:r>
        <w:fldChar w:fldCharType="end"/>
      </w:r>
      <w:r>
        <w:t xml:space="preserve"> - </w:t>
      </w:r>
      <w:r w:rsidRPr="003F3421">
        <w:t>Running rpmain.py on the Raspberry Pi.</w:t>
      </w:r>
    </w:p>
    <w:p w14:paraId="27089622" w14:textId="6D459C97" w:rsidR="00FA16FA" w:rsidRDefault="00EB57E5" w:rsidP="00FA16FA">
      <w:r>
        <w:t xml:space="preserve">To start the GUI, navigate to where the PC Files </w:t>
      </w:r>
      <w:r w:rsidR="00AC09C2">
        <w:t>are in</w:t>
      </w:r>
      <w:r>
        <w:t xml:space="preserve"> </w:t>
      </w:r>
      <w:r w:rsidR="00C50C33">
        <w:t>the PC with cd on the terminal</w:t>
      </w:r>
      <w:r>
        <w:t>. Then run main.py.</w:t>
      </w:r>
    </w:p>
    <w:p w14:paraId="3D3D2E80" w14:textId="6284D4FA" w:rsidR="00EB57E5" w:rsidRDefault="00EB57E5" w:rsidP="00EB57E5">
      <w:pPr>
        <w:jc w:val="center"/>
        <w:rPr>
          <w:rFonts w:ascii="Courier New" w:hAnsi="Courier New" w:cs="Courier New"/>
        </w:rPr>
      </w:pPr>
      <w:r>
        <w:rPr>
          <w:rFonts w:ascii="Courier New" w:hAnsi="Courier New" w:cs="Courier New"/>
        </w:rPr>
        <w:t>python main.py</w:t>
      </w:r>
    </w:p>
    <w:p w14:paraId="158F466A" w14:textId="77777777" w:rsidR="00873EB5" w:rsidRPr="00EB57E5" w:rsidRDefault="00873EB5" w:rsidP="00873EB5">
      <w:pPr>
        <w:rPr>
          <w:rFonts w:ascii="Courier New" w:hAnsi="Courier New" w:cs="Courier New"/>
        </w:rPr>
      </w:pPr>
    </w:p>
    <w:p w14:paraId="23B9D402" w14:textId="385CF9A2" w:rsidR="005765E3" w:rsidRDefault="00CA5335" w:rsidP="005765E3">
      <w:pPr>
        <w:pStyle w:val="Heading1"/>
      </w:pPr>
      <w:bookmarkStart w:id="19" w:name="_Toc195185048"/>
      <w:r>
        <w:t xml:space="preserve">4. </w:t>
      </w:r>
      <w:r w:rsidR="005765E3">
        <w:t>Maintenance</w:t>
      </w:r>
      <w:bookmarkEnd w:id="19"/>
    </w:p>
    <w:p w14:paraId="5358E173" w14:textId="3BF3E175" w:rsidR="005765E3" w:rsidRDefault="00CA5335" w:rsidP="005765E3">
      <w:pPr>
        <w:pStyle w:val="Heading2"/>
      </w:pPr>
      <w:bookmarkStart w:id="20" w:name="_Toc195185049"/>
      <w:r>
        <w:t xml:space="preserve">4.1 </w:t>
      </w:r>
      <w:r w:rsidR="005765E3">
        <w:t>Routine Maintenance</w:t>
      </w:r>
      <w:bookmarkEnd w:id="20"/>
    </w:p>
    <w:p w14:paraId="1F09314D" w14:textId="0AA3A9E4" w:rsidR="00EC084B" w:rsidRDefault="00EC084B" w:rsidP="00EC084B">
      <w:r w:rsidRPr="00EC084B">
        <w:t xml:space="preserve">To ensure optimal performance and longevity of the system, users should follow the routine maintenance schedule outlined in Table 1. This table provides a clear breakdown of each component, the maintenance task required, the recommended frequency, and </w:t>
      </w:r>
      <w:r w:rsidR="007519BD">
        <w:t xml:space="preserve">the </w:t>
      </w:r>
      <w:r w:rsidRPr="00EC084B">
        <w:t>procedure for completing the task. Regular inspection and servicing of components such as the belt system, linear rails, bearings, fasteners, and electrical connections help prevent unexpected failures and maintain calibration accuracy. Users should refer to this table periodically and document completed tasks as part of their maintenance log.</w:t>
      </w:r>
    </w:p>
    <w:p w14:paraId="054E4818" w14:textId="7C431D31" w:rsidR="00873EB5" w:rsidRPr="00EC084B" w:rsidRDefault="00873EB5" w:rsidP="00873EB5">
      <w:pPr>
        <w:spacing w:line="259" w:lineRule="auto"/>
      </w:pPr>
      <w:r>
        <w:br w:type="page"/>
      </w:r>
    </w:p>
    <w:p w14:paraId="7EBCCCC8" w14:textId="6D8BA0E9" w:rsidR="00FF50CF" w:rsidRDefault="00FF50CF" w:rsidP="00FF50CF">
      <w:pPr>
        <w:pStyle w:val="Caption"/>
        <w:keepNext/>
      </w:pPr>
      <w:r>
        <w:t xml:space="preserve">Table </w:t>
      </w:r>
      <w:r w:rsidR="00CD035F">
        <w:fldChar w:fldCharType="begin"/>
      </w:r>
      <w:r w:rsidR="00CD035F">
        <w:instrText xml:space="preserve"> SEQ Table \* ARABIC </w:instrText>
      </w:r>
      <w:r w:rsidR="00CD035F">
        <w:fldChar w:fldCharType="separate"/>
      </w:r>
      <w:r w:rsidR="009C5FD7">
        <w:rPr>
          <w:noProof/>
        </w:rPr>
        <w:t>1</w:t>
      </w:r>
      <w:r w:rsidR="00CD035F">
        <w:rPr>
          <w:noProof/>
        </w:rPr>
        <w:fldChar w:fldCharType="end"/>
      </w:r>
      <w:r>
        <w:t xml:space="preserve"> - Routine maintenance schedule.</w:t>
      </w:r>
    </w:p>
    <w:tbl>
      <w:tblPr>
        <w:tblStyle w:val="PlainTable1"/>
        <w:tblW w:w="9144" w:type="dxa"/>
        <w:tblLook w:val="04A0" w:firstRow="1" w:lastRow="0" w:firstColumn="1" w:lastColumn="0" w:noHBand="0" w:noVBand="1"/>
      </w:tblPr>
      <w:tblGrid>
        <w:gridCol w:w="1845"/>
        <w:gridCol w:w="2205"/>
        <w:gridCol w:w="2043"/>
        <w:gridCol w:w="3051"/>
      </w:tblGrid>
      <w:tr w:rsidR="008B0B03" w:rsidRPr="00814AB0" w14:paraId="4EC03871" w14:textId="77777777" w:rsidTr="53128FA9">
        <w:trPr>
          <w:cnfStyle w:val="100000000000" w:firstRow="1" w:lastRow="0" w:firstColumn="0" w:lastColumn="0" w:oddVBand="0" w:evenVBand="0" w:oddHBand="0" w:evenHBand="0" w:firstRowFirstColumn="0" w:firstRowLastColumn="0" w:lastRowFirstColumn="0" w:lastRowLastColumn="0"/>
          <w:trHeight w:val="537"/>
          <w:tblHeader/>
        </w:trPr>
        <w:tc>
          <w:tcPr>
            <w:cnfStyle w:val="001000000000" w:firstRow="0" w:lastRow="0" w:firstColumn="1" w:lastColumn="0" w:oddVBand="0" w:evenVBand="0" w:oddHBand="0" w:evenHBand="0" w:firstRowFirstColumn="0" w:firstRowLastColumn="0" w:lastRowFirstColumn="0" w:lastRowLastColumn="0"/>
            <w:tcW w:w="1845" w:type="dxa"/>
            <w:shd w:val="clear" w:color="auto" w:fill="000000" w:themeFill="text1"/>
            <w:hideMark/>
          </w:tcPr>
          <w:p w14:paraId="461FEDD2" w14:textId="77777777" w:rsidR="008B0B03" w:rsidRPr="00814AB0" w:rsidRDefault="008B0B03" w:rsidP="00873EB5">
            <w:pPr>
              <w:spacing w:line="240" w:lineRule="auto"/>
              <w:jc w:val="center"/>
              <w:rPr>
                <w:rFonts w:eastAsia="Times New Roman" w:cs="Arial"/>
                <w:b w:val="0"/>
                <w:bCs w:val="0"/>
                <w:color w:val="FFFFFF" w:themeColor="background1"/>
                <w:kern w:val="0"/>
                <w:szCs w:val="24"/>
                <w14:ligatures w14:val="none"/>
              </w:rPr>
            </w:pPr>
            <w:r w:rsidRPr="00814AB0">
              <w:rPr>
                <w:rFonts w:eastAsia="Times New Roman" w:cs="Arial"/>
                <w:color w:val="FFFFFF" w:themeColor="background1"/>
                <w:kern w:val="0"/>
                <w:szCs w:val="24"/>
                <w14:ligatures w14:val="none"/>
              </w:rPr>
              <w:t>Component</w:t>
            </w:r>
          </w:p>
        </w:tc>
        <w:tc>
          <w:tcPr>
            <w:tcW w:w="2205" w:type="dxa"/>
            <w:shd w:val="clear" w:color="auto" w:fill="000000" w:themeFill="text1"/>
            <w:hideMark/>
          </w:tcPr>
          <w:p w14:paraId="51F375EB" w14:textId="77777777" w:rsidR="008B0B03" w:rsidRPr="00814AB0" w:rsidRDefault="008B0B03" w:rsidP="00873EB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kern w:val="0"/>
                <w:szCs w:val="24"/>
                <w14:ligatures w14:val="none"/>
              </w:rPr>
            </w:pPr>
            <w:r w:rsidRPr="00814AB0">
              <w:rPr>
                <w:rFonts w:eastAsia="Times New Roman" w:cs="Arial"/>
                <w:color w:val="FFFFFF" w:themeColor="background1"/>
                <w:kern w:val="0"/>
                <w:szCs w:val="24"/>
                <w14:ligatures w14:val="none"/>
              </w:rPr>
              <w:t>Task</w:t>
            </w:r>
          </w:p>
        </w:tc>
        <w:tc>
          <w:tcPr>
            <w:tcW w:w="2043" w:type="dxa"/>
            <w:shd w:val="clear" w:color="auto" w:fill="000000" w:themeFill="text1"/>
            <w:hideMark/>
          </w:tcPr>
          <w:p w14:paraId="03FF900B" w14:textId="77777777" w:rsidR="008B0B03" w:rsidRPr="00814AB0" w:rsidRDefault="008B0B03" w:rsidP="00873EB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kern w:val="0"/>
                <w:szCs w:val="24"/>
                <w14:ligatures w14:val="none"/>
              </w:rPr>
            </w:pPr>
            <w:r w:rsidRPr="00814AB0">
              <w:rPr>
                <w:rFonts w:eastAsia="Times New Roman" w:cs="Arial"/>
                <w:color w:val="FFFFFF" w:themeColor="background1"/>
                <w:kern w:val="0"/>
                <w:szCs w:val="24"/>
                <w14:ligatures w14:val="none"/>
              </w:rPr>
              <w:t>Frequency</w:t>
            </w:r>
          </w:p>
        </w:tc>
        <w:tc>
          <w:tcPr>
            <w:tcW w:w="3051" w:type="dxa"/>
            <w:shd w:val="clear" w:color="auto" w:fill="000000" w:themeFill="text1"/>
            <w:hideMark/>
          </w:tcPr>
          <w:p w14:paraId="7E459709" w14:textId="77777777" w:rsidR="008B0B03" w:rsidRPr="00814AB0" w:rsidRDefault="008B0B03" w:rsidP="00873EB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kern w:val="0"/>
                <w:szCs w:val="24"/>
                <w14:ligatures w14:val="none"/>
              </w:rPr>
            </w:pPr>
            <w:r w:rsidRPr="00814AB0">
              <w:rPr>
                <w:rFonts w:eastAsia="Times New Roman" w:cs="Arial"/>
                <w:color w:val="FFFFFF" w:themeColor="background1"/>
                <w:kern w:val="0"/>
                <w:szCs w:val="24"/>
                <w14:ligatures w14:val="none"/>
              </w:rPr>
              <w:t>Procedure</w:t>
            </w:r>
          </w:p>
        </w:tc>
      </w:tr>
      <w:tr w:rsidR="008B0B03" w:rsidRPr="00814AB0" w14:paraId="4C3F3F11" w14:textId="77777777" w:rsidTr="53128FA9">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845" w:type="dxa"/>
            <w:hideMark/>
          </w:tcPr>
          <w:p w14:paraId="3F4230C6" w14:textId="77777777" w:rsidR="008B0B03" w:rsidRPr="00814AB0" w:rsidRDefault="008B0B03" w:rsidP="00873EB5">
            <w:pPr>
              <w:spacing w:line="240" w:lineRule="auto"/>
              <w:rPr>
                <w:rFonts w:eastAsia="Times New Roman" w:cs="Arial"/>
                <w:b w:val="0"/>
                <w:color w:val="000000"/>
                <w:kern w:val="0"/>
                <w14:ligatures w14:val="none"/>
              </w:rPr>
            </w:pPr>
            <w:r w:rsidRPr="3E62B8B9">
              <w:rPr>
                <w:rFonts w:eastAsia="Times New Roman" w:cs="Arial"/>
                <w:color w:val="000000"/>
                <w:kern w:val="0"/>
                <w14:ligatures w14:val="none"/>
              </w:rPr>
              <w:t>Belt System</w:t>
            </w:r>
          </w:p>
        </w:tc>
        <w:tc>
          <w:tcPr>
            <w:tcW w:w="2205" w:type="dxa"/>
            <w:hideMark/>
          </w:tcPr>
          <w:p w14:paraId="69560115"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Check belt tension</w:t>
            </w:r>
          </w:p>
        </w:tc>
        <w:tc>
          <w:tcPr>
            <w:tcW w:w="2043" w:type="dxa"/>
            <w:hideMark/>
          </w:tcPr>
          <w:p w14:paraId="237464B6"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30 days</w:t>
            </w:r>
          </w:p>
        </w:tc>
        <w:tc>
          <w:tcPr>
            <w:tcW w:w="3051" w:type="dxa"/>
            <w:hideMark/>
          </w:tcPr>
          <w:p w14:paraId="43486B0A"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Inspect for proper tension and adjust if loose.</w:t>
            </w:r>
          </w:p>
        </w:tc>
      </w:tr>
      <w:tr w:rsidR="008B0B03" w:rsidRPr="00814AB0" w14:paraId="5FC118CA" w14:textId="77777777" w:rsidTr="53128FA9">
        <w:trPr>
          <w:trHeight w:val="1011"/>
        </w:trPr>
        <w:tc>
          <w:tcPr>
            <w:cnfStyle w:val="001000000000" w:firstRow="0" w:lastRow="0" w:firstColumn="1" w:lastColumn="0" w:oddVBand="0" w:evenVBand="0" w:oddHBand="0" w:evenHBand="0" w:firstRowFirstColumn="0" w:firstRowLastColumn="0" w:lastRowFirstColumn="0" w:lastRowLastColumn="0"/>
            <w:tcW w:w="1845" w:type="dxa"/>
            <w:hideMark/>
          </w:tcPr>
          <w:p w14:paraId="31634040" w14:textId="77777777" w:rsidR="008B0B03" w:rsidRPr="00814AB0" w:rsidRDefault="008B0B03" w:rsidP="00873EB5">
            <w:pPr>
              <w:spacing w:line="240" w:lineRule="auto"/>
              <w:rPr>
                <w:rFonts w:eastAsia="Times New Roman" w:cs="Arial"/>
                <w:color w:val="000000"/>
                <w:kern w:val="0"/>
                <w:szCs w:val="24"/>
                <w14:ligatures w14:val="none"/>
              </w:rPr>
            </w:pPr>
            <w:r w:rsidRPr="00814AB0">
              <w:rPr>
                <w:rFonts w:eastAsia="Times New Roman" w:cs="Arial"/>
                <w:color w:val="000000"/>
                <w:kern w:val="0"/>
                <w:szCs w:val="24"/>
                <w14:ligatures w14:val="none"/>
              </w:rPr>
              <w:t> </w:t>
            </w:r>
          </w:p>
        </w:tc>
        <w:tc>
          <w:tcPr>
            <w:tcW w:w="2205" w:type="dxa"/>
            <w:hideMark/>
          </w:tcPr>
          <w:p w14:paraId="47A49F42"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Replace belt if damaged</w:t>
            </w:r>
          </w:p>
        </w:tc>
        <w:tc>
          <w:tcPr>
            <w:tcW w:w="2043" w:type="dxa"/>
            <w:hideMark/>
          </w:tcPr>
          <w:p w14:paraId="117E6FCF"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90 days</w:t>
            </w:r>
            <w:r w:rsidRPr="00814AB0">
              <w:rPr>
                <w:rFonts w:eastAsia="Times New Roman" w:cs="Arial"/>
                <w:color w:val="000000"/>
                <w:kern w:val="0"/>
                <w:szCs w:val="24"/>
                <w14:ligatures w14:val="none"/>
              </w:rPr>
              <w:t xml:space="preserve"> (or as needed)</w:t>
            </w:r>
          </w:p>
        </w:tc>
        <w:tc>
          <w:tcPr>
            <w:tcW w:w="3051" w:type="dxa"/>
            <w:hideMark/>
          </w:tcPr>
          <w:p w14:paraId="3A9420F5"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Replace if frayed, cracked, or excessively loose.</w:t>
            </w:r>
          </w:p>
        </w:tc>
      </w:tr>
      <w:tr w:rsidR="008B0B03" w:rsidRPr="00814AB0" w14:paraId="25AAE802" w14:textId="77777777" w:rsidTr="53128FA9">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845" w:type="dxa"/>
            <w:hideMark/>
          </w:tcPr>
          <w:p w14:paraId="0DE0E9A8" w14:textId="77777777" w:rsidR="008B0B03" w:rsidRPr="00814AB0" w:rsidRDefault="008B0B03" w:rsidP="00873EB5">
            <w:pPr>
              <w:spacing w:line="240" w:lineRule="auto"/>
              <w:rPr>
                <w:rFonts w:eastAsia="Times New Roman" w:cs="Arial"/>
                <w:b w:val="0"/>
                <w:bCs w:val="0"/>
                <w:color w:val="000000"/>
                <w:kern w:val="0"/>
                <w:szCs w:val="24"/>
                <w14:ligatures w14:val="none"/>
              </w:rPr>
            </w:pPr>
            <w:r w:rsidRPr="00814AB0">
              <w:rPr>
                <w:rFonts w:eastAsia="Times New Roman" w:cs="Arial"/>
                <w:color w:val="000000"/>
                <w:kern w:val="0"/>
                <w:szCs w:val="24"/>
                <w14:ligatures w14:val="none"/>
              </w:rPr>
              <w:t>Linear Rails &amp; Bearings</w:t>
            </w:r>
          </w:p>
        </w:tc>
        <w:tc>
          <w:tcPr>
            <w:tcW w:w="2205" w:type="dxa"/>
            <w:hideMark/>
          </w:tcPr>
          <w:p w14:paraId="08709792"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Clean and lubricate linear rails</w:t>
            </w:r>
          </w:p>
        </w:tc>
        <w:tc>
          <w:tcPr>
            <w:tcW w:w="2043" w:type="dxa"/>
            <w:hideMark/>
          </w:tcPr>
          <w:p w14:paraId="62735EBB"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60 days</w:t>
            </w:r>
          </w:p>
        </w:tc>
        <w:tc>
          <w:tcPr>
            <w:tcW w:w="3051" w:type="dxa"/>
            <w:hideMark/>
          </w:tcPr>
          <w:p w14:paraId="7F060997" w14:textId="33D659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Wipe debris, </w:t>
            </w:r>
            <w:r w:rsidR="00645F07">
              <w:rPr>
                <w:rFonts w:eastAsia="Times New Roman" w:cs="Arial"/>
                <w:color w:val="000000"/>
                <w:kern w:val="0"/>
                <w:szCs w:val="24"/>
                <w14:ligatures w14:val="none"/>
              </w:rPr>
              <w:t xml:space="preserve">clean with isopropyl alcohol, </w:t>
            </w:r>
            <w:r w:rsidRPr="00814AB0">
              <w:rPr>
                <w:rFonts w:eastAsia="Times New Roman" w:cs="Arial"/>
                <w:color w:val="000000"/>
                <w:kern w:val="0"/>
                <w:szCs w:val="24"/>
                <w14:ligatures w14:val="none"/>
              </w:rPr>
              <w:t>apply PTFE dry lubricant.</w:t>
            </w:r>
          </w:p>
        </w:tc>
      </w:tr>
      <w:tr w:rsidR="008B0B03" w:rsidRPr="00814AB0" w14:paraId="4BBB97D4" w14:textId="77777777" w:rsidTr="53128FA9">
        <w:trPr>
          <w:trHeight w:val="925"/>
        </w:trPr>
        <w:tc>
          <w:tcPr>
            <w:cnfStyle w:val="001000000000" w:firstRow="0" w:lastRow="0" w:firstColumn="1" w:lastColumn="0" w:oddVBand="0" w:evenVBand="0" w:oddHBand="0" w:evenHBand="0" w:firstRowFirstColumn="0" w:firstRowLastColumn="0" w:lastRowFirstColumn="0" w:lastRowLastColumn="0"/>
            <w:tcW w:w="1845" w:type="dxa"/>
            <w:hideMark/>
          </w:tcPr>
          <w:p w14:paraId="28935BD6" w14:textId="77777777" w:rsidR="008B0B03" w:rsidRPr="00814AB0" w:rsidRDefault="008B0B03" w:rsidP="00873EB5">
            <w:pPr>
              <w:spacing w:line="240" w:lineRule="auto"/>
              <w:rPr>
                <w:rFonts w:eastAsia="Times New Roman" w:cs="Arial"/>
                <w:color w:val="000000"/>
                <w:kern w:val="0"/>
                <w:szCs w:val="24"/>
                <w14:ligatures w14:val="none"/>
              </w:rPr>
            </w:pPr>
            <w:r w:rsidRPr="00814AB0">
              <w:rPr>
                <w:rFonts w:eastAsia="Times New Roman" w:cs="Arial"/>
                <w:color w:val="000000"/>
                <w:kern w:val="0"/>
                <w:szCs w:val="24"/>
                <w14:ligatures w14:val="none"/>
              </w:rPr>
              <w:t> </w:t>
            </w:r>
          </w:p>
        </w:tc>
        <w:tc>
          <w:tcPr>
            <w:tcW w:w="2205" w:type="dxa"/>
            <w:hideMark/>
          </w:tcPr>
          <w:p w14:paraId="3836E2AE"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Clean and lubricate ball screw assembly</w:t>
            </w:r>
          </w:p>
        </w:tc>
        <w:tc>
          <w:tcPr>
            <w:tcW w:w="2043" w:type="dxa"/>
            <w:hideMark/>
          </w:tcPr>
          <w:p w14:paraId="2CA3010F"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90 days</w:t>
            </w:r>
          </w:p>
        </w:tc>
        <w:tc>
          <w:tcPr>
            <w:tcW w:w="3051" w:type="dxa"/>
            <w:hideMark/>
          </w:tcPr>
          <w:p w14:paraId="046C59BF"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Remove old lubricant, apply lithium/PTFE grease.</w:t>
            </w:r>
          </w:p>
        </w:tc>
      </w:tr>
      <w:tr w:rsidR="008B0B03" w:rsidRPr="00814AB0" w14:paraId="675D2483" w14:textId="77777777" w:rsidTr="53128FA9">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1845" w:type="dxa"/>
            <w:hideMark/>
          </w:tcPr>
          <w:p w14:paraId="76BC76A1" w14:textId="77777777" w:rsidR="008B0B03" w:rsidRPr="00814AB0" w:rsidRDefault="008B0B03" w:rsidP="00873EB5">
            <w:pPr>
              <w:spacing w:line="240" w:lineRule="auto"/>
              <w:rPr>
                <w:rFonts w:eastAsia="Times New Roman" w:cs="Arial"/>
                <w:color w:val="000000"/>
                <w:kern w:val="0"/>
                <w:szCs w:val="24"/>
                <w14:ligatures w14:val="none"/>
              </w:rPr>
            </w:pPr>
            <w:r w:rsidRPr="00814AB0">
              <w:rPr>
                <w:rFonts w:eastAsia="Times New Roman" w:cs="Arial"/>
                <w:color w:val="000000"/>
                <w:kern w:val="0"/>
                <w:szCs w:val="24"/>
                <w14:ligatures w14:val="none"/>
              </w:rPr>
              <w:t> </w:t>
            </w:r>
          </w:p>
        </w:tc>
        <w:tc>
          <w:tcPr>
            <w:tcW w:w="2205" w:type="dxa"/>
            <w:hideMark/>
          </w:tcPr>
          <w:p w14:paraId="371FFDCB"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Inspect bearings for wear</w:t>
            </w:r>
          </w:p>
        </w:tc>
        <w:tc>
          <w:tcPr>
            <w:tcW w:w="2043" w:type="dxa"/>
            <w:hideMark/>
          </w:tcPr>
          <w:p w14:paraId="61581F99"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180 days</w:t>
            </w:r>
          </w:p>
        </w:tc>
        <w:tc>
          <w:tcPr>
            <w:tcW w:w="3051" w:type="dxa"/>
            <w:hideMark/>
          </w:tcPr>
          <w:p w14:paraId="0CC11C08"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Check for excessive play or grinding noise.</w:t>
            </w:r>
          </w:p>
        </w:tc>
      </w:tr>
      <w:tr w:rsidR="008B0B03" w:rsidRPr="00814AB0" w14:paraId="27939B22" w14:textId="77777777" w:rsidTr="53128FA9">
        <w:trPr>
          <w:trHeight w:val="1350"/>
        </w:trPr>
        <w:tc>
          <w:tcPr>
            <w:cnfStyle w:val="001000000000" w:firstRow="0" w:lastRow="0" w:firstColumn="1" w:lastColumn="0" w:oddVBand="0" w:evenVBand="0" w:oddHBand="0" w:evenHBand="0" w:firstRowFirstColumn="0" w:firstRowLastColumn="0" w:lastRowFirstColumn="0" w:lastRowLastColumn="0"/>
            <w:tcW w:w="1845" w:type="dxa"/>
            <w:hideMark/>
          </w:tcPr>
          <w:p w14:paraId="7B4EABF9" w14:textId="77777777" w:rsidR="008B0B03" w:rsidRPr="00814AB0" w:rsidRDefault="008B0B03" w:rsidP="00873EB5">
            <w:pPr>
              <w:spacing w:line="240" w:lineRule="auto"/>
              <w:rPr>
                <w:rFonts w:eastAsia="Times New Roman" w:cs="Arial"/>
                <w:b w:val="0"/>
                <w:bCs w:val="0"/>
                <w:color w:val="000000"/>
                <w:kern w:val="0"/>
                <w:szCs w:val="24"/>
                <w14:ligatures w14:val="none"/>
              </w:rPr>
            </w:pPr>
            <w:r w:rsidRPr="00814AB0">
              <w:rPr>
                <w:rFonts w:eastAsia="Times New Roman" w:cs="Arial"/>
                <w:color w:val="000000"/>
                <w:kern w:val="0"/>
                <w:szCs w:val="24"/>
                <w14:ligatures w14:val="none"/>
              </w:rPr>
              <w:t>Fasteners &amp; Structural Integrity</w:t>
            </w:r>
          </w:p>
        </w:tc>
        <w:tc>
          <w:tcPr>
            <w:tcW w:w="2205" w:type="dxa"/>
            <w:hideMark/>
          </w:tcPr>
          <w:p w14:paraId="14286F5D"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Check witness marks and re-tighten bolts</w:t>
            </w:r>
          </w:p>
        </w:tc>
        <w:tc>
          <w:tcPr>
            <w:tcW w:w="2043" w:type="dxa"/>
            <w:hideMark/>
          </w:tcPr>
          <w:p w14:paraId="6E44F8A8"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60 days</w:t>
            </w:r>
          </w:p>
        </w:tc>
        <w:tc>
          <w:tcPr>
            <w:tcW w:w="3051" w:type="dxa"/>
            <w:hideMark/>
          </w:tcPr>
          <w:p w14:paraId="670435DF"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Verify and re-tighten bolts in frame, optical module, platform, and rail assemblies.</w:t>
            </w:r>
          </w:p>
        </w:tc>
      </w:tr>
      <w:tr w:rsidR="008B0B03" w:rsidRPr="00814AB0" w14:paraId="7CD93140" w14:textId="77777777" w:rsidTr="53128FA9">
        <w:trPr>
          <w:cnfStyle w:val="000000100000" w:firstRow="0" w:lastRow="0" w:firstColumn="0" w:lastColumn="0" w:oddVBand="0" w:evenVBand="0" w:oddHBand="1" w:evenHBand="0" w:firstRowFirstColumn="0" w:firstRowLastColumn="0" w:lastRowFirstColumn="0" w:lastRowLastColumn="0"/>
          <w:trHeight w:val="1350"/>
        </w:trPr>
        <w:tc>
          <w:tcPr>
            <w:cnfStyle w:val="001000000000" w:firstRow="0" w:lastRow="0" w:firstColumn="1" w:lastColumn="0" w:oddVBand="0" w:evenVBand="0" w:oddHBand="0" w:evenHBand="0" w:firstRowFirstColumn="0" w:firstRowLastColumn="0" w:lastRowFirstColumn="0" w:lastRowLastColumn="0"/>
            <w:tcW w:w="1845" w:type="dxa"/>
            <w:hideMark/>
          </w:tcPr>
          <w:p w14:paraId="64B32923" w14:textId="77777777" w:rsidR="008B0B03" w:rsidRPr="00814AB0" w:rsidRDefault="008B0B03" w:rsidP="00873EB5">
            <w:pPr>
              <w:spacing w:line="240" w:lineRule="auto"/>
              <w:rPr>
                <w:rFonts w:eastAsia="Times New Roman" w:cs="Arial"/>
                <w:b w:val="0"/>
                <w:bCs w:val="0"/>
                <w:color w:val="000000"/>
                <w:kern w:val="0"/>
                <w:szCs w:val="24"/>
                <w14:ligatures w14:val="none"/>
              </w:rPr>
            </w:pPr>
            <w:r w:rsidRPr="00814AB0">
              <w:rPr>
                <w:rFonts w:eastAsia="Times New Roman" w:cs="Arial"/>
                <w:color w:val="000000"/>
                <w:kern w:val="0"/>
                <w:szCs w:val="24"/>
                <w14:ligatures w14:val="none"/>
              </w:rPr>
              <w:t>Electrical Components</w:t>
            </w:r>
          </w:p>
        </w:tc>
        <w:tc>
          <w:tcPr>
            <w:tcW w:w="2205" w:type="dxa"/>
            <w:hideMark/>
          </w:tcPr>
          <w:p w14:paraId="483E0FFC"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Inspect wiring connections</w:t>
            </w:r>
          </w:p>
        </w:tc>
        <w:tc>
          <w:tcPr>
            <w:tcW w:w="2043" w:type="dxa"/>
            <w:hideMark/>
          </w:tcPr>
          <w:p w14:paraId="0FF82272"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90 days</w:t>
            </w:r>
          </w:p>
        </w:tc>
        <w:tc>
          <w:tcPr>
            <w:tcW w:w="3051" w:type="dxa"/>
            <w:hideMark/>
          </w:tcPr>
          <w:p w14:paraId="3D4E3878"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Ensure stepper motor, limit switches, and power cables are securely connected.</w:t>
            </w:r>
          </w:p>
        </w:tc>
      </w:tr>
      <w:tr w:rsidR="008B0B03" w:rsidRPr="00814AB0" w14:paraId="6FE62D32" w14:textId="77777777" w:rsidTr="53128FA9">
        <w:trPr>
          <w:trHeight w:val="1095"/>
        </w:trPr>
        <w:tc>
          <w:tcPr>
            <w:cnfStyle w:val="001000000000" w:firstRow="0" w:lastRow="0" w:firstColumn="1" w:lastColumn="0" w:oddVBand="0" w:evenVBand="0" w:oddHBand="0" w:evenHBand="0" w:firstRowFirstColumn="0" w:firstRowLastColumn="0" w:lastRowFirstColumn="0" w:lastRowLastColumn="0"/>
            <w:tcW w:w="1845" w:type="dxa"/>
            <w:hideMark/>
          </w:tcPr>
          <w:p w14:paraId="33436667" w14:textId="77777777" w:rsidR="008B0B03" w:rsidRPr="00814AB0" w:rsidRDefault="008B0B03" w:rsidP="00873EB5">
            <w:pPr>
              <w:spacing w:line="240" w:lineRule="auto"/>
              <w:rPr>
                <w:rFonts w:eastAsia="Times New Roman" w:cs="Arial"/>
                <w:color w:val="000000"/>
                <w:kern w:val="0"/>
                <w:szCs w:val="24"/>
                <w14:ligatures w14:val="none"/>
              </w:rPr>
            </w:pPr>
            <w:r w:rsidRPr="00814AB0">
              <w:rPr>
                <w:rFonts w:eastAsia="Times New Roman" w:cs="Arial"/>
                <w:color w:val="000000"/>
                <w:kern w:val="0"/>
                <w:szCs w:val="24"/>
                <w14:ligatures w14:val="none"/>
              </w:rPr>
              <w:t> </w:t>
            </w:r>
          </w:p>
        </w:tc>
        <w:tc>
          <w:tcPr>
            <w:tcW w:w="2205" w:type="dxa"/>
            <w:hideMark/>
          </w:tcPr>
          <w:p w14:paraId="3BBC4487"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Check power supply &amp; voltage regulators</w:t>
            </w:r>
          </w:p>
        </w:tc>
        <w:tc>
          <w:tcPr>
            <w:tcW w:w="2043" w:type="dxa"/>
            <w:hideMark/>
          </w:tcPr>
          <w:p w14:paraId="409DB0FB"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180 days</w:t>
            </w:r>
          </w:p>
        </w:tc>
        <w:tc>
          <w:tcPr>
            <w:tcW w:w="3051" w:type="dxa"/>
            <w:hideMark/>
          </w:tcPr>
          <w:p w14:paraId="7C9B6106" w14:textId="77777777" w:rsidR="008B0B03" w:rsidRPr="00814AB0" w:rsidRDefault="008B0B03"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Confirm stable voltage output from the DC-DC converters.</w:t>
            </w:r>
          </w:p>
        </w:tc>
      </w:tr>
      <w:tr w:rsidR="008B0B03" w:rsidRPr="00814AB0" w14:paraId="712B544E" w14:textId="77777777" w:rsidTr="53128FA9">
        <w:trPr>
          <w:cnfStyle w:val="000000100000" w:firstRow="0" w:lastRow="0" w:firstColumn="0" w:lastColumn="0" w:oddVBand="0" w:evenVBand="0" w:oddHBand="1" w:evenHBand="0" w:firstRowFirstColumn="0" w:firstRowLastColumn="0" w:lastRowFirstColumn="0" w:lastRowLastColumn="0"/>
          <w:trHeight w:val="925"/>
        </w:trPr>
        <w:tc>
          <w:tcPr>
            <w:cnfStyle w:val="001000000000" w:firstRow="0" w:lastRow="0" w:firstColumn="1" w:lastColumn="0" w:oddVBand="0" w:evenVBand="0" w:oddHBand="0" w:evenHBand="0" w:firstRowFirstColumn="0" w:firstRowLastColumn="0" w:lastRowFirstColumn="0" w:lastRowLastColumn="0"/>
            <w:tcW w:w="1845" w:type="dxa"/>
            <w:hideMark/>
          </w:tcPr>
          <w:p w14:paraId="6C60C77B" w14:textId="77777777" w:rsidR="008B0B03" w:rsidRPr="00814AB0" w:rsidRDefault="008B0B03" w:rsidP="00873EB5">
            <w:pPr>
              <w:spacing w:line="240" w:lineRule="auto"/>
              <w:rPr>
                <w:rFonts w:eastAsia="Times New Roman" w:cs="Arial"/>
                <w:color w:val="000000"/>
                <w:kern w:val="0"/>
                <w:szCs w:val="24"/>
                <w14:ligatures w14:val="none"/>
              </w:rPr>
            </w:pPr>
            <w:r w:rsidRPr="00814AB0">
              <w:rPr>
                <w:rFonts w:eastAsia="Times New Roman" w:cs="Arial"/>
                <w:color w:val="000000"/>
                <w:kern w:val="0"/>
                <w:szCs w:val="24"/>
                <w14:ligatures w14:val="none"/>
              </w:rPr>
              <w:t> </w:t>
            </w:r>
          </w:p>
        </w:tc>
        <w:tc>
          <w:tcPr>
            <w:tcW w:w="2205" w:type="dxa"/>
            <w:hideMark/>
          </w:tcPr>
          <w:p w14:paraId="57D19E50"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Test </w:t>
            </w:r>
            <w:proofErr w:type="gramStart"/>
            <w:r w:rsidRPr="00814AB0">
              <w:rPr>
                <w:rFonts w:eastAsia="Times New Roman" w:cs="Arial"/>
                <w:color w:val="000000"/>
                <w:kern w:val="0"/>
                <w:szCs w:val="24"/>
                <w14:ligatures w14:val="none"/>
              </w:rPr>
              <w:t>emergency</w:t>
            </w:r>
            <w:proofErr w:type="gramEnd"/>
            <w:r w:rsidRPr="00814AB0">
              <w:rPr>
                <w:rFonts w:eastAsia="Times New Roman" w:cs="Arial"/>
                <w:color w:val="000000"/>
                <w:kern w:val="0"/>
                <w:szCs w:val="24"/>
                <w14:ligatures w14:val="none"/>
              </w:rPr>
              <w:t xml:space="preserve"> stop functionality</w:t>
            </w:r>
          </w:p>
        </w:tc>
        <w:tc>
          <w:tcPr>
            <w:tcW w:w="2043" w:type="dxa"/>
            <w:hideMark/>
          </w:tcPr>
          <w:p w14:paraId="1FB33ACE"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30 days</w:t>
            </w:r>
          </w:p>
        </w:tc>
        <w:tc>
          <w:tcPr>
            <w:tcW w:w="3051" w:type="dxa"/>
            <w:hideMark/>
          </w:tcPr>
          <w:p w14:paraId="39E3BF36" w14:textId="77777777" w:rsidR="008B0B03" w:rsidRPr="00814AB0" w:rsidRDefault="008B0B03"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Press and release the E-stop switch to verify response.</w:t>
            </w:r>
          </w:p>
        </w:tc>
      </w:tr>
    </w:tbl>
    <w:p w14:paraId="7F59844A" w14:textId="77777777" w:rsidR="005765E3" w:rsidRDefault="005765E3" w:rsidP="005765E3"/>
    <w:p w14:paraId="13BB1667" w14:textId="13BA718A" w:rsidR="005765E3" w:rsidRDefault="00CA5335" w:rsidP="005765E3">
      <w:pPr>
        <w:pStyle w:val="Heading2"/>
      </w:pPr>
      <w:bookmarkStart w:id="21" w:name="_Toc195185050"/>
      <w:r>
        <w:t xml:space="preserve">4.2 </w:t>
      </w:r>
      <w:r w:rsidR="005765E3">
        <w:t>Calibration Routines</w:t>
      </w:r>
      <w:bookmarkEnd w:id="21"/>
    </w:p>
    <w:p w14:paraId="7B096AD3" w14:textId="4CAA3114" w:rsidR="00430215" w:rsidRPr="00430215" w:rsidRDefault="00430215" w:rsidP="00430215">
      <w:r w:rsidRPr="00430215">
        <w:t xml:space="preserve">To maintain system accuracy and imaging quality, Table 2 outlines the recommended calibration routines for critical components. Each row details the specific calibration task, how often it should be performed, and a general procedure. Regular calibration ensures that the platform remains level, the optical system produces sharp and properly aligned images, and motion components such as the </w:t>
      </w:r>
      <w:proofErr w:type="spellStart"/>
      <w:r w:rsidRPr="00430215">
        <w:t>CoreXY</w:t>
      </w:r>
      <w:proofErr w:type="spellEnd"/>
      <w:r w:rsidRPr="00430215">
        <w:t xml:space="preserve"> system and Z-axis motor maintain precise positioning. Users should refer to this table before critical operations or if performance issues </w:t>
      </w:r>
      <w:r w:rsidR="009B68BE" w:rsidRPr="00430215">
        <w:t>arise and</w:t>
      </w:r>
      <w:r w:rsidRPr="00430215">
        <w:t xml:space="preserve"> follow each procedure carefully to ensure reliable system function.</w:t>
      </w:r>
    </w:p>
    <w:p w14:paraId="3F9068C5" w14:textId="6995192F" w:rsidR="00FF50CF" w:rsidRDefault="00FF50CF" w:rsidP="00FF50CF">
      <w:pPr>
        <w:pStyle w:val="Caption"/>
        <w:keepNext/>
      </w:pPr>
      <w:r>
        <w:t xml:space="preserve">Table </w:t>
      </w:r>
      <w:r w:rsidR="00CD035F">
        <w:fldChar w:fldCharType="begin"/>
      </w:r>
      <w:r w:rsidR="00CD035F">
        <w:instrText xml:space="preserve"> SEQ Table \* ARABIC </w:instrText>
      </w:r>
      <w:r w:rsidR="00CD035F">
        <w:fldChar w:fldCharType="separate"/>
      </w:r>
      <w:r w:rsidR="009C5FD7">
        <w:rPr>
          <w:noProof/>
        </w:rPr>
        <w:t>2</w:t>
      </w:r>
      <w:r w:rsidR="00CD035F">
        <w:rPr>
          <w:noProof/>
        </w:rPr>
        <w:fldChar w:fldCharType="end"/>
      </w:r>
      <w:r>
        <w:t xml:space="preserve"> - Calibration routines schedule.</w:t>
      </w:r>
    </w:p>
    <w:tbl>
      <w:tblPr>
        <w:tblStyle w:val="PlainTable1"/>
        <w:tblW w:w="0" w:type="auto"/>
        <w:tblLook w:val="04A0" w:firstRow="1" w:lastRow="0" w:firstColumn="1" w:lastColumn="0" w:noHBand="0" w:noVBand="1"/>
      </w:tblPr>
      <w:tblGrid>
        <w:gridCol w:w="1731"/>
        <w:gridCol w:w="1735"/>
        <w:gridCol w:w="1786"/>
        <w:gridCol w:w="4098"/>
      </w:tblGrid>
      <w:tr w:rsidR="00A551A9" w:rsidRPr="00814AB0" w14:paraId="5C003C35" w14:textId="77777777" w:rsidTr="00814AB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0" w:type="auto"/>
            <w:shd w:val="clear" w:color="auto" w:fill="000000" w:themeFill="text1"/>
            <w:hideMark/>
          </w:tcPr>
          <w:p w14:paraId="08D22977" w14:textId="77777777" w:rsidR="00A551A9" w:rsidRPr="00814AB0" w:rsidRDefault="00A551A9" w:rsidP="00873EB5">
            <w:pPr>
              <w:spacing w:line="240" w:lineRule="auto"/>
              <w:jc w:val="center"/>
              <w:rPr>
                <w:rFonts w:eastAsia="Times New Roman" w:cs="Arial"/>
                <w:b w:val="0"/>
                <w:bCs w:val="0"/>
                <w:color w:val="FFFFFF" w:themeColor="background1"/>
                <w:kern w:val="0"/>
                <w:szCs w:val="24"/>
                <w14:ligatures w14:val="none"/>
              </w:rPr>
            </w:pPr>
            <w:r w:rsidRPr="00814AB0">
              <w:rPr>
                <w:rFonts w:eastAsia="Times New Roman" w:cs="Arial"/>
                <w:color w:val="FFFFFF" w:themeColor="background1"/>
                <w:kern w:val="0"/>
                <w:szCs w:val="24"/>
                <w14:ligatures w14:val="none"/>
              </w:rPr>
              <w:t>Component</w:t>
            </w:r>
          </w:p>
        </w:tc>
        <w:tc>
          <w:tcPr>
            <w:tcW w:w="0" w:type="auto"/>
            <w:shd w:val="clear" w:color="auto" w:fill="000000" w:themeFill="text1"/>
            <w:hideMark/>
          </w:tcPr>
          <w:p w14:paraId="018D829E" w14:textId="77777777" w:rsidR="00A551A9" w:rsidRPr="00814AB0" w:rsidRDefault="00A551A9" w:rsidP="00873EB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kern w:val="0"/>
                <w:szCs w:val="24"/>
                <w14:ligatures w14:val="none"/>
              </w:rPr>
            </w:pPr>
            <w:r w:rsidRPr="00814AB0">
              <w:rPr>
                <w:rFonts w:eastAsia="Times New Roman" w:cs="Arial"/>
                <w:color w:val="FFFFFF" w:themeColor="background1"/>
                <w:kern w:val="0"/>
                <w:szCs w:val="24"/>
                <w14:ligatures w14:val="none"/>
              </w:rPr>
              <w:t>Task</w:t>
            </w:r>
          </w:p>
        </w:tc>
        <w:tc>
          <w:tcPr>
            <w:tcW w:w="0" w:type="auto"/>
            <w:shd w:val="clear" w:color="auto" w:fill="000000" w:themeFill="text1"/>
            <w:hideMark/>
          </w:tcPr>
          <w:p w14:paraId="2CD88658" w14:textId="77777777" w:rsidR="00A551A9" w:rsidRPr="00814AB0" w:rsidRDefault="00A551A9" w:rsidP="00873EB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kern w:val="0"/>
                <w:szCs w:val="24"/>
                <w14:ligatures w14:val="none"/>
              </w:rPr>
            </w:pPr>
            <w:r w:rsidRPr="00814AB0">
              <w:rPr>
                <w:rFonts w:eastAsia="Times New Roman" w:cs="Arial"/>
                <w:color w:val="FFFFFF" w:themeColor="background1"/>
                <w:kern w:val="0"/>
                <w:szCs w:val="24"/>
                <w14:ligatures w14:val="none"/>
              </w:rPr>
              <w:t>Frequency</w:t>
            </w:r>
          </w:p>
        </w:tc>
        <w:tc>
          <w:tcPr>
            <w:tcW w:w="0" w:type="auto"/>
            <w:shd w:val="clear" w:color="auto" w:fill="000000" w:themeFill="text1"/>
            <w:hideMark/>
          </w:tcPr>
          <w:p w14:paraId="09A6B87D" w14:textId="77777777" w:rsidR="00A551A9" w:rsidRPr="00814AB0" w:rsidRDefault="00A551A9" w:rsidP="00873EB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FFFFFF" w:themeColor="background1"/>
                <w:kern w:val="0"/>
                <w:szCs w:val="24"/>
                <w14:ligatures w14:val="none"/>
              </w:rPr>
            </w:pPr>
            <w:r w:rsidRPr="00814AB0">
              <w:rPr>
                <w:rFonts w:eastAsia="Times New Roman" w:cs="Arial"/>
                <w:color w:val="FFFFFF" w:themeColor="background1"/>
                <w:kern w:val="0"/>
                <w:szCs w:val="24"/>
                <w14:ligatures w14:val="none"/>
              </w:rPr>
              <w:t>Procedure</w:t>
            </w:r>
          </w:p>
        </w:tc>
      </w:tr>
      <w:tr w:rsidR="00A551A9" w:rsidRPr="00814AB0" w14:paraId="0063E2E4" w14:textId="77777777" w:rsidTr="00814AB0">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0" w:type="auto"/>
            <w:hideMark/>
          </w:tcPr>
          <w:p w14:paraId="1012A692" w14:textId="77777777" w:rsidR="00A551A9" w:rsidRPr="00814AB0" w:rsidRDefault="00A551A9" w:rsidP="00873EB5">
            <w:pPr>
              <w:spacing w:line="240" w:lineRule="auto"/>
              <w:rPr>
                <w:rFonts w:eastAsia="Times New Roman" w:cs="Arial"/>
                <w:b w:val="0"/>
                <w:bCs w:val="0"/>
                <w:color w:val="000000"/>
                <w:kern w:val="0"/>
                <w:szCs w:val="24"/>
                <w14:ligatures w14:val="none"/>
              </w:rPr>
            </w:pPr>
            <w:r w:rsidRPr="00814AB0">
              <w:rPr>
                <w:rFonts w:eastAsia="Times New Roman" w:cs="Arial"/>
                <w:color w:val="000000"/>
                <w:kern w:val="0"/>
                <w:szCs w:val="24"/>
                <w14:ligatures w14:val="none"/>
              </w:rPr>
              <w:t>Platform Leveling</w:t>
            </w:r>
          </w:p>
        </w:tc>
        <w:tc>
          <w:tcPr>
            <w:tcW w:w="0" w:type="auto"/>
            <w:hideMark/>
          </w:tcPr>
          <w:p w14:paraId="368CDAA6" w14:textId="77777777" w:rsidR="00A551A9" w:rsidRPr="00814AB0" w:rsidRDefault="00A551A9"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Re-level the platform</w:t>
            </w:r>
          </w:p>
        </w:tc>
        <w:tc>
          <w:tcPr>
            <w:tcW w:w="0" w:type="auto"/>
            <w:hideMark/>
          </w:tcPr>
          <w:p w14:paraId="54ACE134" w14:textId="77777777" w:rsidR="00A551A9" w:rsidRPr="00814AB0" w:rsidRDefault="00A551A9"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60 days</w:t>
            </w:r>
            <w:r w:rsidRPr="00814AB0">
              <w:rPr>
                <w:rFonts w:eastAsia="Times New Roman" w:cs="Arial"/>
                <w:color w:val="000000"/>
                <w:kern w:val="0"/>
                <w:szCs w:val="24"/>
                <w14:ligatures w14:val="none"/>
              </w:rPr>
              <w:t xml:space="preserve"> (or before critical use)</w:t>
            </w:r>
          </w:p>
        </w:tc>
        <w:tc>
          <w:tcPr>
            <w:tcW w:w="0" w:type="auto"/>
            <w:hideMark/>
          </w:tcPr>
          <w:p w14:paraId="04EB8E2C" w14:textId="34C1F8DA"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405184">
              <w:rPr>
                <w:rFonts w:eastAsia="Times New Roman" w:cs="Arial"/>
                <w:color w:val="000000"/>
                <w:kern w:val="0"/>
                <w:szCs w:val="24"/>
                <w14:ligatures w14:val="none"/>
              </w:rPr>
              <w:t xml:space="preserve">1. Disable the motors, then manually move the camera carriage so it is positioned over the crosshair sticker in the bottom-left corner of the breadboard stage. </w:t>
            </w:r>
          </w:p>
          <w:p w14:paraId="5BB9E488" w14:textId="77777777"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p>
          <w:p w14:paraId="0581183E" w14:textId="77777777"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405184">
              <w:rPr>
                <w:rFonts w:eastAsia="Times New Roman" w:cs="Arial"/>
                <w:color w:val="000000"/>
                <w:kern w:val="0"/>
                <w:szCs w:val="24"/>
                <w14:ligatures w14:val="none"/>
              </w:rPr>
              <w:t xml:space="preserve">2. Capture an image using the Image tab. </w:t>
            </w:r>
          </w:p>
          <w:p w14:paraId="448BA60A" w14:textId="77777777"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p>
          <w:p w14:paraId="564E5829" w14:textId="1DE65D96"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405184">
              <w:rPr>
                <w:rFonts w:eastAsia="Times New Roman" w:cs="Arial"/>
                <w:color w:val="000000"/>
                <w:kern w:val="0"/>
                <w:szCs w:val="24"/>
                <w14:ligatures w14:val="none"/>
              </w:rPr>
              <w:t xml:space="preserve">-If the image appears out of focus, manually adjust the height of the platform by rotating the lead screw. </w:t>
            </w:r>
          </w:p>
          <w:p w14:paraId="6345C7EE" w14:textId="551ADBC9"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405184">
              <w:rPr>
                <w:rFonts w:eastAsia="Times New Roman" w:cs="Arial"/>
                <w:color w:val="000000"/>
                <w:kern w:val="0"/>
                <w:szCs w:val="24"/>
                <w14:ligatures w14:val="none"/>
              </w:rPr>
              <w:t xml:space="preserve">-Repeat the image capture and lead screw adjustment until the image is in clear focus. </w:t>
            </w:r>
          </w:p>
          <w:p w14:paraId="0713ED5A" w14:textId="77777777"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p>
          <w:p w14:paraId="22853AC9" w14:textId="77777777"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405184">
              <w:rPr>
                <w:rFonts w:eastAsia="Times New Roman" w:cs="Arial"/>
                <w:color w:val="000000"/>
                <w:kern w:val="0"/>
                <w:szCs w:val="24"/>
                <w14:ligatures w14:val="none"/>
              </w:rPr>
              <w:t xml:space="preserve">3. Move on to the next corner in the counterclockwise direction and capture an image using the Image tab. </w:t>
            </w:r>
          </w:p>
          <w:p w14:paraId="6C2D077C" w14:textId="77777777"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p>
          <w:p w14:paraId="09F9E29B" w14:textId="1EBF348D"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405184">
              <w:rPr>
                <w:rFonts w:eastAsia="Times New Roman" w:cs="Arial"/>
                <w:color w:val="000000"/>
                <w:kern w:val="0"/>
                <w:szCs w:val="24"/>
                <w14:ligatures w14:val="none"/>
              </w:rPr>
              <w:t xml:space="preserve">-If the image appears out of focus, manually adjust the knob for that corner. </w:t>
            </w:r>
          </w:p>
          <w:p w14:paraId="1DE32018" w14:textId="2841BC9A"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405184">
              <w:rPr>
                <w:rFonts w:eastAsia="Times New Roman" w:cs="Arial"/>
                <w:color w:val="000000"/>
                <w:kern w:val="0"/>
                <w:szCs w:val="24"/>
                <w14:ligatures w14:val="none"/>
              </w:rPr>
              <w:t xml:space="preserve">-Repeat the image capture and knob adjustment until the image is in clear focus. </w:t>
            </w:r>
          </w:p>
          <w:p w14:paraId="2D52E826" w14:textId="77777777"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p>
          <w:p w14:paraId="546FFDA0" w14:textId="152CAF0F"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405184">
              <w:rPr>
                <w:rFonts w:eastAsia="Times New Roman" w:cs="Arial"/>
                <w:color w:val="000000"/>
                <w:kern w:val="0"/>
                <w:szCs w:val="24"/>
                <w14:ligatures w14:val="none"/>
              </w:rPr>
              <w:t xml:space="preserve">4. Repeat step 3 for two remaining corners, moving in a counterclockwise direction.  </w:t>
            </w:r>
          </w:p>
          <w:p w14:paraId="6761D397" w14:textId="77777777" w:rsidR="00405184" w:rsidRPr="00405184" w:rsidRDefault="00405184" w:rsidP="00405184">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p>
          <w:p w14:paraId="07486C00" w14:textId="2EFF3A59" w:rsidR="00A551A9" w:rsidRPr="00814AB0" w:rsidRDefault="00405184"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405184">
              <w:rPr>
                <w:rFonts w:eastAsia="Times New Roman" w:cs="Arial"/>
                <w:color w:val="000000"/>
                <w:kern w:val="0"/>
                <w:szCs w:val="24"/>
                <w14:ligatures w14:val="none"/>
              </w:rPr>
              <w:t>5. Ensure that all four corners are in focus by manually moving the camera over the cross hair and capturing the image. If at least one of the corners appears to be out of focus – repeat steps 3 and 4.</w:t>
            </w:r>
          </w:p>
        </w:tc>
      </w:tr>
      <w:tr w:rsidR="00A551A9" w:rsidRPr="00814AB0" w14:paraId="72CCE12B" w14:textId="77777777" w:rsidTr="00814AB0">
        <w:trPr>
          <w:trHeight w:val="1621"/>
        </w:trPr>
        <w:tc>
          <w:tcPr>
            <w:cnfStyle w:val="001000000000" w:firstRow="0" w:lastRow="0" w:firstColumn="1" w:lastColumn="0" w:oddVBand="0" w:evenVBand="0" w:oddHBand="0" w:evenHBand="0" w:firstRowFirstColumn="0" w:firstRowLastColumn="0" w:lastRowFirstColumn="0" w:lastRowLastColumn="0"/>
            <w:tcW w:w="0" w:type="auto"/>
            <w:hideMark/>
          </w:tcPr>
          <w:p w14:paraId="130402B9" w14:textId="77777777" w:rsidR="00A551A9" w:rsidRPr="00814AB0" w:rsidRDefault="00A551A9" w:rsidP="00873EB5">
            <w:pPr>
              <w:spacing w:line="240" w:lineRule="auto"/>
              <w:rPr>
                <w:rFonts w:eastAsia="Times New Roman" w:cs="Arial"/>
                <w:b w:val="0"/>
                <w:bCs w:val="0"/>
                <w:color w:val="000000"/>
                <w:kern w:val="0"/>
                <w:szCs w:val="24"/>
                <w14:ligatures w14:val="none"/>
              </w:rPr>
            </w:pPr>
            <w:r w:rsidRPr="00814AB0">
              <w:rPr>
                <w:rFonts w:eastAsia="Times New Roman" w:cs="Arial"/>
                <w:color w:val="000000"/>
                <w:kern w:val="0"/>
                <w:szCs w:val="24"/>
                <w14:ligatures w14:val="none"/>
              </w:rPr>
              <w:t>Optical Calibration</w:t>
            </w:r>
          </w:p>
        </w:tc>
        <w:tc>
          <w:tcPr>
            <w:tcW w:w="0" w:type="auto"/>
            <w:hideMark/>
          </w:tcPr>
          <w:p w14:paraId="1BE92809" w14:textId="77777777" w:rsidR="00A551A9" w:rsidRPr="00814AB0" w:rsidRDefault="00A551A9"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Check </w:t>
            </w:r>
            <w:proofErr w:type="gramStart"/>
            <w:r w:rsidRPr="00814AB0">
              <w:rPr>
                <w:rFonts w:eastAsia="Times New Roman" w:cs="Arial"/>
                <w:color w:val="000000"/>
                <w:kern w:val="0"/>
                <w:szCs w:val="24"/>
                <w14:ligatures w14:val="none"/>
              </w:rPr>
              <w:t>microscope</w:t>
            </w:r>
            <w:proofErr w:type="gramEnd"/>
            <w:r w:rsidRPr="00814AB0">
              <w:rPr>
                <w:rFonts w:eastAsia="Times New Roman" w:cs="Arial"/>
                <w:color w:val="000000"/>
                <w:kern w:val="0"/>
                <w:szCs w:val="24"/>
                <w14:ligatures w14:val="none"/>
              </w:rPr>
              <w:t xml:space="preserve"> focus &amp; alignment</w:t>
            </w:r>
          </w:p>
        </w:tc>
        <w:tc>
          <w:tcPr>
            <w:tcW w:w="0" w:type="auto"/>
            <w:hideMark/>
          </w:tcPr>
          <w:p w14:paraId="5AB1A549" w14:textId="77777777" w:rsidR="00A551A9" w:rsidRPr="00814AB0" w:rsidRDefault="00A551A9"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30 days</w:t>
            </w:r>
          </w:p>
        </w:tc>
        <w:tc>
          <w:tcPr>
            <w:tcW w:w="0" w:type="auto"/>
            <w:hideMark/>
          </w:tcPr>
          <w:p w14:paraId="649F4B8C" w14:textId="77777777" w:rsidR="00427EBA" w:rsidRPr="00427EBA" w:rsidRDefault="00427EBA" w:rsidP="00427EBA">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427EBA">
              <w:rPr>
                <w:rFonts w:eastAsia="Times New Roman" w:cs="Arial"/>
                <w:color w:val="000000"/>
                <w:kern w:val="0"/>
                <w:szCs w:val="24"/>
                <w14:ligatures w14:val="none"/>
              </w:rPr>
              <w:t xml:space="preserve">Capture an image of the sample or breadboard using the Image tab. </w:t>
            </w:r>
          </w:p>
          <w:p w14:paraId="4E22198B" w14:textId="77777777" w:rsidR="00427EBA" w:rsidRPr="00427EBA" w:rsidRDefault="00427EBA" w:rsidP="00427EBA">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p>
          <w:p w14:paraId="22226EE4" w14:textId="4231E090" w:rsidR="00427EBA" w:rsidRPr="00427EBA" w:rsidRDefault="00427EBA" w:rsidP="00427EBA">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427EBA">
              <w:rPr>
                <w:rFonts w:eastAsia="Times New Roman" w:cs="Arial"/>
                <w:color w:val="000000"/>
                <w:kern w:val="0"/>
                <w:szCs w:val="24"/>
                <w14:ligatures w14:val="none"/>
              </w:rPr>
              <w:t xml:space="preserve">-If one side of the image appears sharp while the opposite side is blurry, this may indicate a perpendicularity issue between the lens and the stage. </w:t>
            </w:r>
          </w:p>
          <w:p w14:paraId="1F32086D" w14:textId="17ED52EC" w:rsidR="00427EBA" w:rsidRPr="00427EBA" w:rsidRDefault="00427EBA" w:rsidP="00427EBA">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427EBA">
              <w:rPr>
                <w:rFonts w:eastAsia="Times New Roman" w:cs="Arial"/>
                <w:color w:val="000000"/>
                <w:kern w:val="0"/>
                <w:szCs w:val="24"/>
                <w14:ligatures w14:val="none"/>
              </w:rPr>
              <w:t xml:space="preserve">-To correct this, adjust the knob screws supporting the bottom of the lens until the entire image is uniformly in focus. </w:t>
            </w:r>
          </w:p>
          <w:p w14:paraId="5D79F0C6" w14:textId="77777777" w:rsidR="00427EBA" w:rsidRPr="00427EBA" w:rsidRDefault="00427EBA" w:rsidP="00427EBA">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p>
          <w:p w14:paraId="6C1EC087" w14:textId="2A16B818" w:rsidR="00A551A9" w:rsidRPr="00814AB0" w:rsidRDefault="00427EBA"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427EBA">
              <w:rPr>
                <w:rFonts w:eastAsia="Times New Roman" w:cs="Arial"/>
                <w:color w:val="000000"/>
                <w:kern w:val="0"/>
                <w:szCs w:val="24"/>
                <w14:ligatures w14:val="none"/>
              </w:rPr>
              <w:t>Note: Slight blurriness in the image corners is normal (spherical aberration) and does not necessarily indicate a perpendicularity issue.</w:t>
            </w:r>
          </w:p>
        </w:tc>
      </w:tr>
      <w:tr w:rsidR="00A551A9" w:rsidRPr="00814AB0" w14:paraId="105F0676" w14:textId="77777777" w:rsidTr="00814AB0">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0" w:type="auto"/>
            <w:hideMark/>
          </w:tcPr>
          <w:p w14:paraId="38E71EA4" w14:textId="77777777" w:rsidR="00A551A9" w:rsidRPr="00814AB0" w:rsidRDefault="00A551A9" w:rsidP="00873EB5">
            <w:pPr>
              <w:spacing w:line="240" w:lineRule="auto"/>
              <w:rPr>
                <w:rFonts w:eastAsia="Times New Roman" w:cs="Arial"/>
                <w:color w:val="000000"/>
                <w:kern w:val="0"/>
                <w:szCs w:val="24"/>
                <w14:ligatures w14:val="none"/>
              </w:rPr>
            </w:pPr>
            <w:r w:rsidRPr="00814AB0">
              <w:rPr>
                <w:rFonts w:eastAsia="Times New Roman" w:cs="Arial"/>
                <w:color w:val="000000"/>
                <w:kern w:val="0"/>
                <w:szCs w:val="24"/>
                <w14:ligatures w14:val="none"/>
              </w:rPr>
              <w:t> </w:t>
            </w:r>
          </w:p>
        </w:tc>
        <w:tc>
          <w:tcPr>
            <w:tcW w:w="0" w:type="auto"/>
            <w:hideMark/>
          </w:tcPr>
          <w:p w14:paraId="158F4256" w14:textId="77777777" w:rsidR="00A551A9" w:rsidRPr="00814AB0" w:rsidRDefault="00A551A9"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Clean the lens</w:t>
            </w:r>
          </w:p>
        </w:tc>
        <w:tc>
          <w:tcPr>
            <w:tcW w:w="0" w:type="auto"/>
            <w:hideMark/>
          </w:tcPr>
          <w:p w14:paraId="33F09F08" w14:textId="77777777" w:rsidR="00A551A9" w:rsidRPr="00814AB0" w:rsidRDefault="00A551A9"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30 days</w:t>
            </w:r>
          </w:p>
        </w:tc>
        <w:tc>
          <w:tcPr>
            <w:tcW w:w="0" w:type="auto"/>
            <w:hideMark/>
          </w:tcPr>
          <w:p w14:paraId="3111BBD1" w14:textId="77777777" w:rsidR="00A551A9" w:rsidRPr="00814AB0" w:rsidRDefault="00A551A9"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Use compressed air, microfiber cloth, and lens cleaning solution if necessary.</w:t>
            </w:r>
          </w:p>
        </w:tc>
      </w:tr>
      <w:tr w:rsidR="00A551A9" w:rsidRPr="00814AB0" w14:paraId="5626D8B7" w14:textId="77777777" w:rsidTr="00814AB0">
        <w:trPr>
          <w:trHeight w:val="1250"/>
        </w:trPr>
        <w:tc>
          <w:tcPr>
            <w:cnfStyle w:val="001000000000" w:firstRow="0" w:lastRow="0" w:firstColumn="1" w:lastColumn="0" w:oddVBand="0" w:evenVBand="0" w:oddHBand="0" w:evenHBand="0" w:firstRowFirstColumn="0" w:firstRowLastColumn="0" w:lastRowFirstColumn="0" w:lastRowLastColumn="0"/>
            <w:tcW w:w="0" w:type="auto"/>
            <w:hideMark/>
          </w:tcPr>
          <w:p w14:paraId="45FEE56B" w14:textId="77777777" w:rsidR="00A551A9" w:rsidRPr="00814AB0" w:rsidRDefault="00A551A9" w:rsidP="00873EB5">
            <w:pPr>
              <w:spacing w:line="240" w:lineRule="auto"/>
              <w:rPr>
                <w:rFonts w:eastAsia="Times New Roman" w:cs="Arial"/>
                <w:b w:val="0"/>
                <w:bCs w:val="0"/>
                <w:color w:val="000000"/>
                <w:kern w:val="0"/>
                <w:szCs w:val="24"/>
                <w14:ligatures w14:val="none"/>
              </w:rPr>
            </w:pPr>
            <w:r w:rsidRPr="00814AB0">
              <w:rPr>
                <w:rFonts w:eastAsia="Times New Roman" w:cs="Arial"/>
                <w:color w:val="000000"/>
                <w:kern w:val="0"/>
                <w:szCs w:val="24"/>
                <w14:ligatures w14:val="none"/>
              </w:rPr>
              <w:t>Motion System Calibration</w:t>
            </w:r>
          </w:p>
        </w:tc>
        <w:tc>
          <w:tcPr>
            <w:tcW w:w="0" w:type="auto"/>
            <w:hideMark/>
          </w:tcPr>
          <w:p w14:paraId="5EB41D86" w14:textId="77777777" w:rsidR="00A551A9" w:rsidRPr="00814AB0" w:rsidRDefault="00A551A9"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Check </w:t>
            </w:r>
            <w:proofErr w:type="spellStart"/>
            <w:r w:rsidRPr="00814AB0">
              <w:rPr>
                <w:rFonts w:eastAsia="Times New Roman" w:cs="Arial"/>
                <w:color w:val="000000"/>
                <w:kern w:val="0"/>
                <w:szCs w:val="24"/>
                <w14:ligatures w14:val="none"/>
              </w:rPr>
              <w:t>CoreXY</w:t>
            </w:r>
            <w:proofErr w:type="spellEnd"/>
            <w:r w:rsidRPr="00814AB0">
              <w:rPr>
                <w:rFonts w:eastAsia="Times New Roman" w:cs="Arial"/>
                <w:color w:val="000000"/>
                <w:kern w:val="0"/>
                <w:szCs w:val="24"/>
                <w14:ligatures w14:val="none"/>
              </w:rPr>
              <w:t xml:space="preserve"> motion drift</w:t>
            </w:r>
          </w:p>
        </w:tc>
        <w:tc>
          <w:tcPr>
            <w:tcW w:w="0" w:type="auto"/>
            <w:hideMark/>
          </w:tcPr>
          <w:p w14:paraId="3EDD8DD9" w14:textId="77777777" w:rsidR="00A551A9" w:rsidRPr="00814AB0" w:rsidRDefault="00A551A9"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90 days</w:t>
            </w:r>
          </w:p>
        </w:tc>
        <w:tc>
          <w:tcPr>
            <w:tcW w:w="0" w:type="auto"/>
            <w:hideMark/>
          </w:tcPr>
          <w:p w14:paraId="7C8A8AFD" w14:textId="3082373E" w:rsidR="00D05BD7" w:rsidRPr="00D05BD7" w:rsidRDefault="00D05BD7" w:rsidP="00D05BD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D05BD7">
              <w:rPr>
                <w:rFonts w:eastAsia="Times New Roman" w:cs="Arial"/>
                <w:color w:val="000000"/>
                <w:kern w:val="0"/>
                <w:szCs w:val="24"/>
                <w14:ligatures w14:val="none"/>
              </w:rPr>
              <w:t>Move the camera carriage to a predefined position on the breadboard stage and verify the movement accuracy using a caliper:</w:t>
            </w:r>
          </w:p>
          <w:p w14:paraId="101D1B7F" w14:textId="5F030BC1" w:rsidR="00D05BD7" w:rsidRPr="00D05BD7" w:rsidRDefault="00D05BD7" w:rsidP="00D05BD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D05BD7">
              <w:rPr>
                <w:rFonts w:eastAsia="Times New Roman" w:cs="Arial"/>
                <w:color w:val="000000"/>
                <w:kern w:val="0"/>
                <w:szCs w:val="24"/>
                <w14:ligatures w14:val="none"/>
              </w:rPr>
              <w:t>-For example, move the carriage 50 mm in the X-direction.</w:t>
            </w:r>
          </w:p>
          <w:p w14:paraId="72FD28CD" w14:textId="1A84FFF0" w:rsidR="00D05BD7" w:rsidRPr="00D05BD7" w:rsidRDefault="00D05BD7" w:rsidP="00D05BD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D05BD7">
              <w:rPr>
                <w:rFonts w:eastAsia="Times New Roman" w:cs="Arial"/>
                <w:color w:val="000000"/>
                <w:kern w:val="0"/>
                <w:szCs w:val="24"/>
                <w14:ligatures w14:val="none"/>
              </w:rPr>
              <w:t xml:space="preserve">-Measure the initial distance between the side of the carriage and the aluminum extrusion. </w:t>
            </w:r>
          </w:p>
          <w:p w14:paraId="7513350F" w14:textId="77777777" w:rsidR="00D05BD7" w:rsidRPr="00D05BD7" w:rsidRDefault="00D05BD7" w:rsidP="00D05BD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D05BD7">
              <w:rPr>
                <w:rFonts w:eastAsia="Times New Roman" w:cs="Arial"/>
                <w:color w:val="000000"/>
                <w:kern w:val="0"/>
                <w:szCs w:val="24"/>
                <w14:ligatures w14:val="none"/>
              </w:rPr>
              <w:t xml:space="preserve">-After the move, measure the final distance—it should reflect the expected 50 mm shift. </w:t>
            </w:r>
          </w:p>
          <w:p w14:paraId="1579F780" w14:textId="333825C0" w:rsidR="00D05BD7" w:rsidRPr="00D05BD7" w:rsidRDefault="00D05BD7" w:rsidP="00D05BD7">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p>
          <w:p w14:paraId="54979473" w14:textId="03189A82" w:rsidR="00A551A9" w:rsidRPr="00814AB0" w:rsidRDefault="00D05BD7" w:rsidP="00873EB5">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Cs w:val="24"/>
                <w14:ligatures w14:val="none"/>
              </w:rPr>
            </w:pPr>
            <w:r w:rsidRPr="00D05BD7">
              <w:rPr>
                <w:rFonts w:eastAsia="Times New Roman" w:cs="Arial"/>
                <w:color w:val="000000"/>
                <w:kern w:val="0"/>
                <w:szCs w:val="24"/>
                <w14:ligatures w14:val="none"/>
              </w:rPr>
              <w:t>If there is a discrepancy between the expected and actual movement, perform maintenance on the Belt System to correct the issue.</w:t>
            </w:r>
          </w:p>
        </w:tc>
      </w:tr>
      <w:tr w:rsidR="00A551A9" w:rsidRPr="00814AB0" w14:paraId="49BC517A" w14:textId="77777777" w:rsidTr="00814AB0">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0" w:type="auto"/>
            <w:hideMark/>
          </w:tcPr>
          <w:p w14:paraId="2B54D5A0" w14:textId="77777777" w:rsidR="00A551A9" w:rsidRPr="00814AB0" w:rsidRDefault="00A551A9" w:rsidP="00873EB5">
            <w:pPr>
              <w:spacing w:line="240" w:lineRule="auto"/>
              <w:rPr>
                <w:rFonts w:eastAsia="Times New Roman" w:cs="Arial"/>
                <w:color w:val="000000"/>
                <w:kern w:val="0"/>
                <w:szCs w:val="24"/>
                <w14:ligatures w14:val="none"/>
              </w:rPr>
            </w:pPr>
            <w:r w:rsidRPr="00814AB0">
              <w:rPr>
                <w:rFonts w:eastAsia="Times New Roman" w:cs="Arial"/>
                <w:color w:val="000000"/>
                <w:kern w:val="0"/>
                <w:szCs w:val="24"/>
                <w14:ligatures w14:val="none"/>
              </w:rPr>
              <w:t> </w:t>
            </w:r>
          </w:p>
        </w:tc>
        <w:tc>
          <w:tcPr>
            <w:tcW w:w="0" w:type="auto"/>
            <w:hideMark/>
          </w:tcPr>
          <w:p w14:paraId="7094193D" w14:textId="77777777" w:rsidR="00A551A9" w:rsidRPr="00814AB0" w:rsidRDefault="00A551A9"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Z-axis DC Motor drift check</w:t>
            </w:r>
          </w:p>
        </w:tc>
        <w:tc>
          <w:tcPr>
            <w:tcW w:w="0" w:type="auto"/>
            <w:hideMark/>
          </w:tcPr>
          <w:p w14:paraId="7C992940" w14:textId="77777777" w:rsidR="00A551A9" w:rsidRPr="00814AB0" w:rsidRDefault="00A551A9"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814AB0">
              <w:rPr>
                <w:rFonts w:eastAsia="Times New Roman" w:cs="Arial"/>
                <w:color w:val="000000"/>
                <w:kern w:val="0"/>
                <w:szCs w:val="24"/>
                <w14:ligatures w14:val="none"/>
              </w:rPr>
              <w:t xml:space="preserve">Every </w:t>
            </w:r>
            <w:r w:rsidRPr="00814AB0">
              <w:rPr>
                <w:rFonts w:eastAsia="Times New Roman" w:cs="Arial"/>
                <w:b/>
                <w:bCs/>
                <w:color w:val="000000"/>
                <w:kern w:val="0"/>
                <w:szCs w:val="24"/>
                <w14:ligatures w14:val="none"/>
              </w:rPr>
              <w:t>90 days</w:t>
            </w:r>
            <w:r w:rsidRPr="00814AB0">
              <w:rPr>
                <w:rFonts w:eastAsia="Times New Roman" w:cs="Arial"/>
                <w:color w:val="000000"/>
                <w:kern w:val="0"/>
                <w:szCs w:val="24"/>
                <w14:ligatures w14:val="none"/>
              </w:rPr>
              <w:t xml:space="preserve"> (or if accuracy issues arise)</w:t>
            </w:r>
          </w:p>
        </w:tc>
        <w:tc>
          <w:tcPr>
            <w:tcW w:w="0" w:type="auto"/>
            <w:hideMark/>
          </w:tcPr>
          <w:p w14:paraId="62E97CF5" w14:textId="1ED0C39A" w:rsidR="00CE2CB7" w:rsidRPr="00CE2CB7" w:rsidRDefault="00CE2CB7" w:rsidP="00CE2CB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CE2CB7">
              <w:rPr>
                <w:rFonts w:eastAsia="Times New Roman" w:cs="Arial"/>
                <w:color w:val="000000"/>
                <w:kern w:val="0"/>
                <w:szCs w:val="24"/>
                <w14:ligatures w14:val="none"/>
              </w:rPr>
              <w:t xml:space="preserve">Move the platform to a predefined position along the Z-axis and verify the movement accuracy using a caliper: </w:t>
            </w:r>
          </w:p>
          <w:p w14:paraId="65F11631" w14:textId="16BDDDA3" w:rsidR="00CE2CB7" w:rsidRPr="00CE2CB7" w:rsidRDefault="00CE2CB7" w:rsidP="00CE2CB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CE2CB7">
              <w:rPr>
                <w:rFonts w:eastAsia="Times New Roman" w:cs="Arial"/>
                <w:color w:val="000000"/>
                <w:kern w:val="0"/>
                <w:szCs w:val="24"/>
                <w14:ligatures w14:val="none"/>
              </w:rPr>
              <w:t xml:space="preserve">-For example, move the platform 20 mm upward. </w:t>
            </w:r>
          </w:p>
          <w:p w14:paraId="628E7525" w14:textId="08348294" w:rsidR="00CE2CB7" w:rsidRPr="00CE2CB7" w:rsidRDefault="00CE2CB7" w:rsidP="00CE2CB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CE2CB7">
              <w:rPr>
                <w:rFonts w:eastAsia="Times New Roman" w:cs="Arial"/>
                <w:color w:val="000000"/>
                <w:kern w:val="0"/>
                <w:szCs w:val="24"/>
                <w14:ligatures w14:val="none"/>
              </w:rPr>
              <w:t xml:space="preserve">-Measure the initial distance between the platform and the lead screw bracket. </w:t>
            </w:r>
          </w:p>
          <w:p w14:paraId="1E44343A" w14:textId="6D384F11" w:rsidR="00CE2CB7" w:rsidRPr="00CE2CB7" w:rsidRDefault="00CE2CB7" w:rsidP="00CE2CB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CE2CB7">
              <w:rPr>
                <w:rFonts w:eastAsia="Times New Roman" w:cs="Arial"/>
                <w:color w:val="000000"/>
                <w:kern w:val="0"/>
                <w:szCs w:val="24"/>
                <w14:ligatures w14:val="none"/>
              </w:rPr>
              <w:t xml:space="preserve">- After the move, measure the final distance, it should reflect the expected 20 mm shift. </w:t>
            </w:r>
          </w:p>
          <w:p w14:paraId="399465FE" w14:textId="77777777" w:rsidR="00CE2CB7" w:rsidRPr="00CE2CB7" w:rsidRDefault="00CE2CB7" w:rsidP="00CE2CB7">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p>
          <w:p w14:paraId="1AD07244" w14:textId="0D19A1B6" w:rsidR="00A551A9" w:rsidRPr="00814AB0" w:rsidRDefault="00CE2CB7" w:rsidP="00873EB5">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Cs w:val="24"/>
                <w14:ligatures w14:val="none"/>
              </w:rPr>
            </w:pPr>
            <w:r w:rsidRPr="00CE2CB7">
              <w:rPr>
                <w:rFonts w:eastAsia="Times New Roman" w:cs="Arial"/>
                <w:color w:val="000000"/>
                <w:kern w:val="0"/>
                <w:szCs w:val="24"/>
                <w14:ligatures w14:val="none"/>
              </w:rPr>
              <w:t>If there is a discrepancy between the expected and actual movement, perform maintenance on the Linear Rails and Bearing system to correct the issue.</w:t>
            </w:r>
          </w:p>
        </w:tc>
      </w:tr>
    </w:tbl>
    <w:p w14:paraId="411BA14D" w14:textId="77777777" w:rsidR="005765E3" w:rsidRDefault="005765E3" w:rsidP="005765E3"/>
    <w:p w14:paraId="341D6AAF" w14:textId="1492FDF5" w:rsidR="005765E3" w:rsidRDefault="00CA5335" w:rsidP="005765E3">
      <w:pPr>
        <w:pStyle w:val="Heading2"/>
      </w:pPr>
      <w:bookmarkStart w:id="22" w:name="_Toc195185051"/>
      <w:r>
        <w:t xml:space="preserve">4.3 </w:t>
      </w:r>
      <w:r w:rsidR="00C06433">
        <w:t>Equipment</w:t>
      </w:r>
      <w:bookmarkEnd w:id="22"/>
    </w:p>
    <w:p w14:paraId="6B078DEE" w14:textId="4543FD91" w:rsidR="00175FAA" w:rsidRPr="00175FAA" w:rsidRDefault="00175FAA" w:rsidP="005765E3">
      <w:r>
        <w:fldChar w:fldCharType="begin"/>
      </w:r>
      <w:r>
        <w:instrText xml:space="preserve"> REF _Ref194199057 \h </w:instrText>
      </w:r>
      <w:r>
        <w:fldChar w:fldCharType="separate"/>
      </w:r>
      <w:r w:rsidR="009C5FD7">
        <w:t xml:space="preserve">Table </w:t>
      </w:r>
      <w:r w:rsidR="009C5FD7">
        <w:rPr>
          <w:noProof/>
        </w:rPr>
        <w:t>3</w:t>
      </w:r>
      <w:r>
        <w:fldChar w:fldCharType="end"/>
      </w:r>
      <w:r>
        <w:t xml:space="preserve"> lists parts and materials that will need to be purchased somewhat regularly to upkeep and maintain the optical module. </w:t>
      </w:r>
    </w:p>
    <w:p w14:paraId="7E5BE87C" w14:textId="1B8CA85D" w:rsidR="00175FAA" w:rsidRDefault="00175FAA" w:rsidP="00175FAA">
      <w:pPr>
        <w:pStyle w:val="Caption"/>
        <w:keepNext/>
      </w:pPr>
      <w:bookmarkStart w:id="23" w:name="_Ref194199057"/>
      <w:r>
        <w:t xml:space="preserve">Table </w:t>
      </w:r>
      <w:r w:rsidR="00CD035F">
        <w:fldChar w:fldCharType="begin"/>
      </w:r>
      <w:r w:rsidR="00CD035F">
        <w:instrText xml:space="preserve"> SEQ Table \* ARABIC </w:instrText>
      </w:r>
      <w:r w:rsidR="00CD035F">
        <w:fldChar w:fldCharType="separate"/>
      </w:r>
      <w:r w:rsidR="009C5FD7">
        <w:rPr>
          <w:noProof/>
        </w:rPr>
        <w:t>3</w:t>
      </w:r>
      <w:r w:rsidR="00CD035F">
        <w:rPr>
          <w:noProof/>
        </w:rPr>
        <w:fldChar w:fldCharType="end"/>
      </w:r>
      <w:bookmarkEnd w:id="23"/>
      <w:r>
        <w:t xml:space="preserve"> - List of parts that will be regularly purchased.</w:t>
      </w:r>
    </w:p>
    <w:tbl>
      <w:tblPr>
        <w:tblStyle w:val="PlainTable1"/>
        <w:tblW w:w="0" w:type="auto"/>
        <w:tblLook w:val="0420" w:firstRow="1" w:lastRow="0" w:firstColumn="0" w:lastColumn="0" w:noHBand="0" w:noVBand="1"/>
      </w:tblPr>
      <w:tblGrid>
        <w:gridCol w:w="3116"/>
        <w:gridCol w:w="3117"/>
        <w:gridCol w:w="3117"/>
      </w:tblGrid>
      <w:tr w:rsidR="00B749D9" w14:paraId="500A83E8" w14:textId="77777777" w:rsidTr="007A5CDB">
        <w:trPr>
          <w:cnfStyle w:val="100000000000" w:firstRow="1" w:lastRow="0" w:firstColumn="0" w:lastColumn="0" w:oddVBand="0" w:evenVBand="0" w:oddHBand="0" w:evenHBand="0" w:firstRowFirstColumn="0" w:firstRowLastColumn="0" w:lastRowFirstColumn="0" w:lastRowLastColumn="0"/>
        </w:trPr>
        <w:tc>
          <w:tcPr>
            <w:tcW w:w="3116" w:type="dxa"/>
            <w:shd w:val="clear" w:color="auto" w:fill="000000" w:themeFill="text1"/>
          </w:tcPr>
          <w:p w14:paraId="7793CB0E" w14:textId="4FCE56D6" w:rsidR="00B749D9" w:rsidRDefault="00B749D9" w:rsidP="005765E3">
            <w:r>
              <w:t xml:space="preserve">Part </w:t>
            </w:r>
          </w:p>
        </w:tc>
        <w:tc>
          <w:tcPr>
            <w:tcW w:w="3117" w:type="dxa"/>
            <w:shd w:val="clear" w:color="auto" w:fill="000000" w:themeFill="text1"/>
          </w:tcPr>
          <w:p w14:paraId="7BE1C04F" w14:textId="6CC94DB2" w:rsidR="00B749D9" w:rsidRDefault="00B749D9" w:rsidP="005765E3">
            <w:r>
              <w:t>Specification</w:t>
            </w:r>
            <w:r w:rsidR="00277653">
              <w:t>s/Notes</w:t>
            </w:r>
          </w:p>
        </w:tc>
        <w:tc>
          <w:tcPr>
            <w:tcW w:w="3117" w:type="dxa"/>
            <w:shd w:val="clear" w:color="auto" w:fill="000000" w:themeFill="text1"/>
          </w:tcPr>
          <w:p w14:paraId="1E9B8A04" w14:textId="13A47560" w:rsidR="00B749D9" w:rsidRDefault="00277653" w:rsidP="005765E3">
            <w:r>
              <w:t>Approximate Cost (CAD)</w:t>
            </w:r>
          </w:p>
        </w:tc>
      </w:tr>
      <w:tr w:rsidR="00B749D9" w14:paraId="10263053" w14:textId="77777777" w:rsidTr="007A5CDB">
        <w:trPr>
          <w:cnfStyle w:val="000000100000" w:firstRow="0" w:lastRow="0" w:firstColumn="0" w:lastColumn="0" w:oddVBand="0" w:evenVBand="0" w:oddHBand="1" w:evenHBand="0" w:firstRowFirstColumn="0" w:firstRowLastColumn="0" w:lastRowFirstColumn="0" w:lastRowLastColumn="0"/>
        </w:trPr>
        <w:tc>
          <w:tcPr>
            <w:tcW w:w="3116" w:type="dxa"/>
          </w:tcPr>
          <w:p w14:paraId="3E734DEC" w14:textId="6A5CF0AB" w:rsidR="00B749D9" w:rsidRDefault="00277653" w:rsidP="005765E3">
            <w:r>
              <w:t xml:space="preserve">Linear Rail </w:t>
            </w:r>
            <w:r w:rsidR="00806536">
              <w:t>Lubricant</w:t>
            </w:r>
          </w:p>
        </w:tc>
        <w:tc>
          <w:tcPr>
            <w:tcW w:w="3117" w:type="dxa"/>
          </w:tcPr>
          <w:p w14:paraId="0B9FF97C" w14:textId="77777777" w:rsidR="00806536" w:rsidRPr="00806536" w:rsidRDefault="00806536" w:rsidP="00806536">
            <w:pPr>
              <w:spacing w:line="240" w:lineRule="auto"/>
              <w:rPr>
                <w:rFonts w:cs="Arial"/>
                <w:color w:val="000000"/>
                <w:szCs w:val="24"/>
              </w:rPr>
            </w:pPr>
            <w:r w:rsidRPr="00806536">
              <w:rPr>
                <w:rFonts w:cs="Arial"/>
                <w:color w:val="000000"/>
                <w:szCs w:val="24"/>
              </w:rPr>
              <w:t xml:space="preserve">PTFE Dry lubricant or </w:t>
            </w:r>
            <w:proofErr w:type="spellStart"/>
            <w:r w:rsidRPr="00806536">
              <w:rPr>
                <w:rFonts w:cs="Arial"/>
                <w:color w:val="000000"/>
                <w:szCs w:val="24"/>
              </w:rPr>
              <w:t>Superlube</w:t>
            </w:r>
            <w:proofErr w:type="spellEnd"/>
          </w:p>
          <w:p w14:paraId="68812D20" w14:textId="77777777" w:rsidR="00B749D9" w:rsidRDefault="00B749D9" w:rsidP="005765E3"/>
        </w:tc>
        <w:tc>
          <w:tcPr>
            <w:tcW w:w="3117" w:type="dxa"/>
          </w:tcPr>
          <w:p w14:paraId="3EAD0F06" w14:textId="08DA8320" w:rsidR="00B749D9" w:rsidRDefault="00277653" w:rsidP="005765E3">
            <w:r>
              <w:t>$15</w:t>
            </w:r>
            <w:r w:rsidR="00212525">
              <w:t xml:space="preserve"> </w:t>
            </w:r>
            <w:r>
              <w:t>-</w:t>
            </w:r>
            <w:r w:rsidR="00212525">
              <w:t xml:space="preserve"> </w:t>
            </w:r>
            <w:r w:rsidR="00116EDC">
              <w:t>$</w:t>
            </w:r>
            <w:r>
              <w:t>25</w:t>
            </w:r>
          </w:p>
        </w:tc>
      </w:tr>
      <w:tr w:rsidR="00B749D9" w14:paraId="1A8CAF80" w14:textId="77777777" w:rsidTr="007A5CDB">
        <w:tc>
          <w:tcPr>
            <w:tcW w:w="3116" w:type="dxa"/>
          </w:tcPr>
          <w:p w14:paraId="24189D25" w14:textId="5F83D160" w:rsidR="00B749D9" w:rsidRDefault="00806536" w:rsidP="005765E3">
            <w:r>
              <w:t>Ball Screw Lubricant</w:t>
            </w:r>
          </w:p>
        </w:tc>
        <w:tc>
          <w:tcPr>
            <w:tcW w:w="3117" w:type="dxa"/>
          </w:tcPr>
          <w:p w14:paraId="5F5168BC" w14:textId="323C2E08" w:rsidR="00B749D9" w:rsidRPr="00633943" w:rsidRDefault="00633943" w:rsidP="005765E3">
            <w:r w:rsidRPr="00633943">
              <w:rPr>
                <w:lang w:val="en"/>
              </w:rPr>
              <w:t>Super Lube 92003 Silicone Lubricating Grease with PTFE or Lucas Oil 10533 White Lithium Grease</w:t>
            </w:r>
          </w:p>
        </w:tc>
        <w:tc>
          <w:tcPr>
            <w:tcW w:w="3117" w:type="dxa"/>
          </w:tcPr>
          <w:p w14:paraId="512BDB66" w14:textId="32DDFA5D" w:rsidR="00B749D9" w:rsidRDefault="00116EDC" w:rsidP="005765E3">
            <w:r>
              <w:t>$15 - $35</w:t>
            </w:r>
          </w:p>
        </w:tc>
      </w:tr>
      <w:tr w:rsidR="00B749D9" w14:paraId="3BC9C1D9" w14:textId="77777777" w:rsidTr="007A5CDB">
        <w:trPr>
          <w:cnfStyle w:val="000000100000" w:firstRow="0" w:lastRow="0" w:firstColumn="0" w:lastColumn="0" w:oddVBand="0" w:evenVBand="0" w:oddHBand="1" w:evenHBand="0" w:firstRowFirstColumn="0" w:firstRowLastColumn="0" w:lastRowFirstColumn="0" w:lastRowLastColumn="0"/>
        </w:trPr>
        <w:tc>
          <w:tcPr>
            <w:tcW w:w="3116" w:type="dxa"/>
          </w:tcPr>
          <w:p w14:paraId="22357401" w14:textId="11E40E50" w:rsidR="00B749D9" w:rsidRDefault="00937C1C" w:rsidP="005765E3">
            <w:r>
              <w:t>Belt</w:t>
            </w:r>
          </w:p>
        </w:tc>
        <w:tc>
          <w:tcPr>
            <w:tcW w:w="3117" w:type="dxa"/>
          </w:tcPr>
          <w:p w14:paraId="77B00E2C" w14:textId="51A5EF5D" w:rsidR="00B749D9" w:rsidRDefault="00212525" w:rsidP="005765E3">
            <w:r>
              <w:t>GT2, 6mm wide timing belt</w:t>
            </w:r>
            <w:r w:rsidR="00CF2DBF">
              <w:t>. ~1m long.</w:t>
            </w:r>
          </w:p>
        </w:tc>
        <w:tc>
          <w:tcPr>
            <w:tcW w:w="3117" w:type="dxa"/>
          </w:tcPr>
          <w:p w14:paraId="381C9696" w14:textId="5C23C998" w:rsidR="00B749D9" w:rsidRDefault="00212525" w:rsidP="005765E3">
            <w:r>
              <w:t>$15 - $35</w:t>
            </w:r>
          </w:p>
        </w:tc>
      </w:tr>
      <w:tr w:rsidR="00B749D9" w14:paraId="5EA023E9" w14:textId="77777777" w:rsidTr="007A5CDB">
        <w:tc>
          <w:tcPr>
            <w:tcW w:w="3116" w:type="dxa"/>
          </w:tcPr>
          <w:p w14:paraId="461E7501" w14:textId="60FEBD45" w:rsidR="00B749D9" w:rsidRDefault="005648A9" w:rsidP="005765E3">
            <w:r>
              <w:t>Isopropyl Alcohol</w:t>
            </w:r>
          </w:p>
        </w:tc>
        <w:tc>
          <w:tcPr>
            <w:tcW w:w="3117" w:type="dxa"/>
          </w:tcPr>
          <w:p w14:paraId="197B72AB" w14:textId="7CB21802" w:rsidR="00B749D9" w:rsidRDefault="00B749D9" w:rsidP="005765E3"/>
        </w:tc>
        <w:tc>
          <w:tcPr>
            <w:tcW w:w="3117" w:type="dxa"/>
          </w:tcPr>
          <w:p w14:paraId="2FEAD2A7" w14:textId="43409961" w:rsidR="00B749D9" w:rsidRDefault="005648A9" w:rsidP="005765E3">
            <w:r>
              <w:t>$5 - $</w:t>
            </w:r>
            <w:r w:rsidR="00645F07">
              <w:t>20</w:t>
            </w:r>
          </w:p>
        </w:tc>
      </w:tr>
    </w:tbl>
    <w:p w14:paraId="76C3150E" w14:textId="77777777" w:rsidR="00C06433" w:rsidRDefault="00C06433" w:rsidP="00C676A6"/>
    <w:p w14:paraId="396931DE" w14:textId="6F307DB2" w:rsidR="005765E3" w:rsidRDefault="002530C0" w:rsidP="002530C0">
      <w:pPr>
        <w:pStyle w:val="Heading1"/>
      </w:pPr>
      <w:bookmarkStart w:id="24" w:name="_Toc195185052"/>
      <w:r>
        <w:t xml:space="preserve">5. </w:t>
      </w:r>
      <w:r w:rsidR="005765E3">
        <w:t>Safety</w:t>
      </w:r>
      <w:bookmarkEnd w:id="24"/>
    </w:p>
    <w:p w14:paraId="2ED11B59" w14:textId="0B5CEA80" w:rsidR="005765E3" w:rsidRDefault="002530C0" w:rsidP="00E34CF8">
      <w:pPr>
        <w:pStyle w:val="Heading2"/>
      </w:pPr>
      <w:bookmarkStart w:id="25" w:name="_Toc195185053"/>
      <w:r>
        <w:t xml:space="preserve">5.1 </w:t>
      </w:r>
      <w:r w:rsidR="00E34CF8">
        <w:t>Motors</w:t>
      </w:r>
      <w:bookmarkEnd w:id="25"/>
    </w:p>
    <w:p w14:paraId="3DA60184" w14:textId="1568512D" w:rsidR="00E34CF8" w:rsidRDefault="00E34CF8" w:rsidP="00E34CF8">
      <w:r>
        <w:t xml:space="preserve">There are three stepper motors in use for the optical module. The motors </w:t>
      </w:r>
      <w:r w:rsidR="0021245B">
        <w:t xml:space="preserve">get hot after some time. </w:t>
      </w:r>
      <w:r w:rsidR="00F3675F">
        <w:t>Avoid</w:t>
      </w:r>
      <w:r w:rsidR="0021245B">
        <w:t xml:space="preserve"> touching the motors when enabled, or when </w:t>
      </w:r>
      <w:r w:rsidR="00F3675F">
        <w:t>the device has been on for more than 10 minutes.</w:t>
      </w:r>
    </w:p>
    <w:p w14:paraId="16804D46" w14:textId="094FBC06" w:rsidR="00F3675F" w:rsidRDefault="00F3675F" w:rsidP="00E34CF8">
      <w:r>
        <w:t xml:space="preserve">Furthermore, avoid </w:t>
      </w:r>
      <w:r w:rsidR="00FC2CFA">
        <w:t>entering within the confines of the frame when the optical module is in use to avoid any pinch points. Use the E-Stop immediately if any complications occur.</w:t>
      </w:r>
    </w:p>
    <w:p w14:paraId="678BF4AC" w14:textId="6D603125" w:rsidR="00FC2CFA" w:rsidRDefault="00FC2CFA" w:rsidP="00E34CF8">
      <w:r>
        <w:t xml:space="preserve">Lastly, </w:t>
      </w:r>
      <w:r w:rsidR="00FD15F6">
        <w:t xml:space="preserve">don’t have any loose hair, clothing, or </w:t>
      </w:r>
      <w:r w:rsidR="000650A5">
        <w:t>jewelry</w:t>
      </w:r>
      <w:r w:rsidR="00FD15F6">
        <w:t xml:space="preserve"> near stepper motors </w:t>
      </w:r>
      <w:r w:rsidR="000650A5">
        <w:t xml:space="preserve">and belts </w:t>
      </w:r>
      <w:r w:rsidR="00FD15F6">
        <w:t>when the device is enables.</w:t>
      </w:r>
    </w:p>
    <w:p w14:paraId="6A9D36F2" w14:textId="77777777" w:rsidR="00D533E5" w:rsidRDefault="00D533E5" w:rsidP="00E34CF8"/>
    <w:p w14:paraId="09E13246" w14:textId="673C2BFF" w:rsidR="00FD15F6" w:rsidRDefault="002530C0" w:rsidP="00FD15F6">
      <w:pPr>
        <w:pStyle w:val="Heading2"/>
      </w:pPr>
      <w:bookmarkStart w:id="26" w:name="_Toc195185054"/>
      <w:r>
        <w:t xml:space="preserve">5.2 </w:t>
      </w:r>
      <w:r w:rsidR="00FD15F6">
        <w:t>Electrical Wiring</w:t>
      </w:r>
      <w:bookmarkEnd w:id="26"/>
    </w:p>
    <w:p w14:paraId="3060BA24" w14:textId="46799175" w:rsidR="00FD15F6" w:rsidRDefault="002530C0" w:rsidP="00885E2A">
      <w:pPr>
        <w:pStyle w:val="Heading3"/>
      </w:pPr>
      <w:bookmarkStart w:id="27" w:name="_Toc195185055"/>
      <w:r>
        <w:t xml:space="preserve">5.2.1 </w:t>
      </w:r>
      <w:r w:rsidR="00885E2A">
        <w:t>Power Supply</w:t>
      </w:r>
      <w:bookmarkEnd w:id="27"/>
    </w:p>
    <w:p w14:paraId="13C828AB" w14:textId="3C6DEE18" w:rsidR="00885E2A" w:rsidRDefault="00885E2A" w:rsidP="00885E2A">
      <w:r>
        <w:t xml:space="preserve">If making any modifications to the power supply housing, ensure that the </w:t>
      </w:r>
      <w:r w:rsidR="00CE4DED">
        <w:t xml:space="preserve">optical module is unplugged from the outlet, and that the power supply has been off for about five seconds at least. The power supply stores energy in very large capacitors, so the energy does </w:t>
      </w:r>
      <w:r w:rsidR="00CE4DED">
        <w:rPr>
          <w:i/>
          <w:iCs/>
        </w:rPr>
        <w:t>not</w:t>
      </w:r>
      <w:r w:rsidR="00CE4DED">
        <w:t xml:space="preserve"> dissipate immediately.</w:t>
      </w:r>
    </w:p>
    <w:p w14:paraId="0BAC230B" w14:textId="507FD591" w:rsidR="00CE4DED" w:rsidRDefault="002530C0" w:rsidP="00CE4DED">
      <w:pPr>
        <w:pStyle w:val="Heading3"/>
      </w:pPr>
      <w:bookmarkStart w:id="28" w:name="_Toc195185056"/>
      <w:r>
        <w:t xml:space="preserve">5.2.2 </w:t>
      </w:r>
      <w:r w:rsidR="00CE4DED">
        <w:t>Arduino and Converter Housing</w:t>
      </w:r>
      <w:bookmarkEnd w:id="28"/>
    </w:p>
    <w:p w14:paraId="0049A68C" w14:textId="7342130B" w:rsidR="00CE4DED" w:rsidRDefault="00CE4DED" w:rsidP="00CE4DED">
      <w:r>
        <w:t xml:space="preserve">Do not make any modifications to the </w:t>
      </w:r>
      <w:r w:rsidR="00AC5043">
        <w:t>housing for the converters or Arduino when the system is running or has power. This could cause adverse affects to the motors, Raspberry Pi, and overall software. Furthermore, although the electric current</w:t>
      </w:r>
      <w:r w:rsidR="003174EF">
        <w:t xml:space="preserve"> and voltage</w:t>
      </w:r>
      <w:r w:rsidR="00AC5043">
        <w:t xml:space="preserve"> is low, it is inadvisable to make any modifications</w:t>
      </w:r>
      <w:r w:rsidR="00E36E9D">
        <w:t xml:space="preserve"> when the system is running</w:t>
      </w:r>
      <w:r w:rsidR="00AC5043">
        <w:t xml:space="preserve"> due to </w:t>
      </w:r>
      <w:r w:rsidR="00E36E9D">
        <w:t xml:space="preserve">electrical </w:t>
      </w:r>
      <w:r w:rsidR="00AC5043">
        <w:t>safety concerns</w:t>
      </w:r>
      <w:r w:rsidR="003174EF">
        <w:t>.</w:t>
      </w:r>
    </w:p>
    <w:p w14:paraId="6DA59C89" w14:textId="1DC37080" w:rsidR="003174EF" w:rsidRDefault="002530C0" w:rsidP="003174EF">
      <w:pPr>
        <w:pStyle w:val="Heading3"/>
      </w:pPr>
      <w:bookmarkStart w:id="29" w:name="_Toc195185057"/>
      <w:r>
        <w:t xml:space="preserve">5.2.3 </w:t>
      </w:r>
      <w:r w:rsidR="003174EF">
        <w:t>E-STOP</w:t>
      </w:r>
      <w:bookmarkEnd w:id="29"/>
    </w:p>
    <w:p w14:paraId="0EACC18C" w14:textId="681E4668" w:rsidR="003174EF" w:rsidRDefault="003174EF" w:rsidP="003174EF">
      <w:r>
        <w:t xml:space="preserve">The optical module </w:t>
      </w:r>
      <w:r w:rsidR="00136AD4">
        <w:t xml:space="preserve">is equipped with an E-STOP with is wired between the AC outlet and DC power supply. When the E-STOP is pressed, any electrical current is mechanically stopped from flowing to the power supply. </w:t>
      </w:r>
      <w:r w:rsidR="00136AD4">
        <w:rPr>
          <w:b/>
          <w:bCs/>
        </w:rPr>
        <w:t>Warning</w:t>
      </w:r>
      <w:r w:rsidR="00136AD4">
        <w:t xml:space="preserve">: the DC power supply is equipped with large capacitors, meaning that </w:t>
      </w:r>
      <w:r w:rsidR="00C53033">
        <w:t xml:space="preserve">even after the E-STOP is pressed, the energy won’t fully dissipate for a few seconds. </w:t>
      </w:r>
    </w:p>
    <w:p w14:paraId="334BBB30" w14:textId="77777777" w:rsidR="00873EB5" w:rsidRPr="00136AD4" w:rsidRDefault="00873EB5" w:rsidP="003174EF"/>
    <w:p w14:paraId="54236508" w14:textId="6DF5CED3" w:rsidR="005765E3" w:rsidRDefault="002530C0" w:rsidP="005765E3">
      <w:pPr>
        <w:pStyle w:val="Heading1"/>
      </w:pPr>
      <w:bookmarkStart w:id="30" w:name="_Toc195185058"/>
      <w:r>
        <w:t xml:space="preserve">6. </w:t>
      </w:r>
      <w:r w:rsidR="005765E3">
        <w:t>FAQ</w:t>
      </w:r>
      <w:bookmarkEnd w:id="30"/>
    </w:p>
    <w:p w14:paraId="7E65BFBD" w14:textId="476A6D13" w:rsidR="00D97FB7" w:rsidRDefault="00D97FB7" w:rsidP="002530C0">
      <w:r w:rsidRPr="002530C0">
        <w:rPr>
          <w:b/>
          <w:bCs/>
        </w:rPr>
        <w:t>Why won’t an old alarm go away?</w:t>
      </w:r>
      <w:r>
        <w:br/>
      </w:r>
      <w:r w:rsidRPr="00860D22">
        <w:t xml:space="preserve">Alarms are not automatically refreshed.  </w:t>
      </w:r>
      <w:r w:rsidR="00BA7AAB" w:rsidRPr="00860D22">
        <w:t>To</w:t>
      </w:r>
      <w:r w:rsidRPr="00860D22">
        <w:t xml:space="preserve"> </w:t>
      </w:r>
      <w:r w:rsidR="00BA7AAB">
        <w:t>erase</w:t>
      </w:r>
      <w:r w:rsidRPr="00860D22">
        <w:t xml:space="preserve"> an old alarm, navigate to the details tab and select “Refresh Alarm”.</w:t>
      </w:r>
    </w:p>
    <w:p w14:paraId="704AA6AC" w14:textId="09714E8F" w:rsidR="00FF50CF" w:rsidRPr="002530C0" w:rsidRDefault="00FF50CF" w:rsidP="002530C0">
      <w:pPr>
        <w:rPr>
          <w:b/>
          <w:bCs/>
        </w:rPr>
      </w:pPr>
      <w:r w:rsidRPr="002530C0">
        <w:rPr>
          <w:b/>
          <w:bCs/>
        </w:rPr>
        <w:t>Where do the images I take go?</w:t>
      </w:r>
    </w:p>
    <w:p w14:paraId="2C8A2C1B" w14:textId="4A91D5DE" w:rsidR="00FF50CF" w:rsidRDefault="00156590" w:rsidP="00FF50CF">
      <w:r>
        <w:t>During the process for both sampling and scanning, images are saved to a “Buffer” folder</w:t>
      </w:r>
      <w:r w:rsidR="00016DF2">
        <w:t xml:space="preserve">. Then when the “Finish” button is selected, all the files are placed in a new folder under the “complete” folder, with the folder </w:t>
      </w:r>
      <w:r w:rsidR="00AD3359">
        <w:t xml:space="preserve">labelled with the sample id and time stamp. </w:t>
      </w:r>
      <w:r w:rsidR="00B3298D">
        <w:t>For specific folder paths, reference the “Details” tab on the GUI.</w:t>
      </w:r>
    </w:p>
    <w:p w14:paraId="2E43001B" w14:textId="4F61A1B8" w:rsidR="002A0AC2" w:rsidRDefault="002A0AC2" w:rsidP="00FF50CF">
      <w:r>
        <w:t>To change the folder path directories, they most be modified in the gui.py python file (</w:t>
      </w:r>
      <w:hyperlink r:id="rId43">
        <w:r w:rsidRPr="79A1A6F2">
          <w:rPr>
            <w:rStyle w:val="Hyperlink"/>
          </w:rPr>
          <w:t>link</w:t>
        </w:r>
      </w:hyperlink>
      <w:r>
        <w:t>).</w:t>
      </w:r>
    </w:p>
    <w:p w14:paraId="79F29D44" w14:textId="5411C057" w:rsidR="500626B7" w:rsidRDefault="500626B7">
      <w:r w:rsidRPr="4FD8A1D1">
        <w:rPr>
          <w:b/>
          <w:bCs/>
        </w:rPr>
        <w:t>Why is the Z-axis leadscrew making inconsistent noise?</w:t>
      </w:r>
      <w:r>
        <w:br/>
        <w:t>Z-axis leadscrew may be misaligned. By visual inspection, one can determine the deviation when turning the leads</w:t>
      </w:r>
      <w:r w:rsidR="13AB502F">
        <w:t xml:space="preserve">crew (when power is off). Alternatively, the leadscrew may be more difficult to turn at the very top. </w:t>
      </w:r>
      <w:r w:rsidR="6284C383">
        <w:t xml:space="preserve">The solution would be to adjust the stepper motor </w:t>
      </w:r>
      <w:r w:rsidR="1C68663C">
        <w:t xml:space="preserve">screws within the sliding screw holes on the motor </w:t>
      </w:r>
      <w:r w:rsidR="6079125A">
        <w:t>bracket and</w:t>
      </w:r>
      <w:r w:rsidR="1C68663C">
        <w:t xml:space="preserve"> continue the test until the leadscrew is aligned with </w:t>
      </w:r>
      <w:r w:rsidR="658CEA9C">
        <w:t>consistent</w:t>
      </w:r>
      <w:r w:rsidR="1C68663C">
        <w:t xml:space="preserve"> to</w:t>
      </w:r>
      <w:r w:rsidR="064B3228">
        <w:t>rque throughout its length.</w:t>
      </w:r>
    </w:p>
    <w:p w14:paraId="43989809" w14:textId="0A4BF923" w:rsidR="79A1A6F2" w:rsidRDefault="79A1A6F2"/>
    <w:p w14:paraId="70DEE809" w14:textId="50FBA20F" w:rsidR="005765E3" w:rsidRDefault="002530C0" w:rsidP="005765E3">
      <w:pPr>
        <w:pStyle w:val="Heading1"/>
      </w:pPr>
      <w:bookmarkStart w:id="31" w:name="_Toc195185059"/>
      <w:r>
        <w:t xml:space="preserve">7. </w:t>
      </w:r>
      <w:r w:rsidR="005765E3">
        <w:t>Troubleshooting</w:t>
      </w:r>
      <w:bookmarkEnd w:id="31"/>
    </w:p>
    <w:p w14:paraId="62878AEE" w14:textId="56279C82" w:rsidR="00D97FB7" w:rsidRPr="002530C0" w:rsidRDefault="00D97FB7" w:rsidP="002530C0">
      <w:pPr>
        <w:rPr>
          <w:b/>
          <w:bCs/>
        </w:rPr>
      </w:pPr>
      <w:r w:rsidRPr="002530C0">
        <w:rPr>
          <w:b/>
          <w:bCs/>
        </w:rPr>
        <w:t>Why is the program crashing as soon as I send data?</w:t>
      </w:r>
    </w:p>
    <w:p w14:paraId="04E9C04E" w14:textId="77777777" w:rsidR="00D97FB7" w:rsidRDefault="00D97FB7" w:rsidP="00D97FB7">
      <w:r>
        <w:t xml:space="preserve">If the program is crashing when trying to use </w:t>
      </w:r>
      <w:proofErr w:type="spellStart"/>
      <w:r>
        <w:t>GoTo</w:t>
      </w:r>
      <w:proofErr w:type="spellEnd"/>
      <w:r>
        <w:t xml:space="preserve">, </w:t>
      </w:r>
      <w:proofErr w:type="gramStart"/>
      <w:r>
        <w:t>Create</w:t>
      </w:r>
      <w:proofErr w:type="gramEnd"/>
      <w:r>
        <w:t xml:space="preserve"> a New Sample, or Take Image right after opening the GUI, this is an indication that the Raspberry Pi is not receiving information.</w:t>
      </w:r>
    </w:p>
    <w:p w14:paraId="16831CC5" w14:textId="2EAA834B" w:rsidR="00D97FB7" w:rsidRDefault="00D97FB7" w:rsidP="00D97FB7">
      <w:r>
        <w:t>First check the Module State in the top left corner. If the status is “</w:t>
      </w:r>
      <w:r w:rsidR="006C4FDA">
        <w:t>Raspberry Pi is Not Connected</w:t>
      </w:r>
      <w:r>
        <w:t xml:space="preserve">” this confirms the Raspberry Pi is not </w:t>
      </w:r>
      <w:r w:rsidR="006C4FDA">
        <w:t>communicating</w:t>
      </w:r>
      <w:r>
        <w:t xml:space="preserve"> with the Gui.</w:t>
      </w:r>
    </w:p>
    <w:p w14:paraId="3EF38064" w14:textId="5797DD2F" w:rsidR="00D97FB7" w:rsidRDefault="005D2302" w:rsidP="00D97FB7">
      <w:r>
        <w:t>Second</w:t>
      </w:r>
      <w:r w:rsidR="00D97FB7">
        <w:t xml:space="preserve">, ensure that the Raspberry Pi has power. </w:t>
      </w:r>
      <w:r>
        <w:t>Third</w:t>
      </w:r>
      <w:r w:rsidR="00D97FB7">
        <w:t>, close the GUI, and then try opening it again. Check to see if the Module State is still “</w:t>
      </w:r>
      <w:r w:rsidR="002E405F">
        <w:t>Raspberry Pi is Not Connected</w:t>
      </w:r>
      <w:r w:rsidR="00D97FB7">
        <w:t xml:space="preserve">” or updated </w:t>
      </w:r>
      <w:proofErr w:type="gramStart"/>
      <w:r w:rsidR="00D97FB7">
        <w:t>to</w:t>
      </w:r>
      <w:proofErr w:type="gramEnd"/>
      <w:r w:rsidR="00D97FB7">
        <w:t xml:space="preserve"> “Idle”. Lastly, cut power to the optical module, and then power it on again.</w:t>
      </w:r>
    </w:p>
    <w:p w14:paraId="1E915977" w14:textId="0C693FEA" w:rsidR="00D97FB7" w:rsidRPr="002530C0" w:rsidRDefault="00D97FB7" w:rsidP="002530C0">
      <w:pPr>
        <w:rPr>
          <w:b/>
          <w:bCs/>
        </w:rPr>
      </w:pPr>
      <w:r w:rsidRPr="002530C0">
        <w:rPr>
          <w:b/>
          <w:bCs/>
        </w:rPr>
        <w:t>Why is my image blurry?</w:t>
      </w:r>
    </w:p>
    <w:p w14:paraId="07C23A2F" w14:textId="77777777" w:rsidR="005D2302" w:rsidRDefault="00D97FB7" w:rsidP="00D97FB7">
      <w:r>
        <w:t>For the scanning function, the entered in “Layer Height” must be set to 0.</w:t>
      </w:r>
      <w:r w:rsidR="005D2302">
        <w:t xml:space="preserve"> </w:t>
      </w:r>
    </w:p>
    <w:p w14:paraId="4921FB9A" w14:textId="3CC5B51F" w:rsidR="00D97FB7" w:rsidRDefault="005D2302" w:rsidP="00D97FB7">
      <w:r>
        <w:t>For the sampling function, ensure that the initial layer height is correct.</w:t>
      </w:r>
    </w:p>
    <w:p w14:paraId="245765ED" w14:textId="7F8AE00A" w:rsidR="005D2302" w:rsidRDefault="005D2302" w:rsidP="00D97FB7">
      <w:r>
        <w:t>If neither of these solutions work, consider re-leveling the platform using the knobs underneath and the three screws aligning the lens within the camera carriage.</w:t>
      </w:r>
    </w:p>
    <w:p w14:paraId="37BE26D3" w14:textId="77777777" w:rsidR="00D97FB7" w:rsidRPr="002530C0" w:rsidRDefault="00D97FB7" w:rsidP="002530C0">
      <w:pPr>
        <w:rPr>
          <w:b/>
          <w:bCs/>
        </w:rPr>
      </w:pPr>
      <w:r w:rsidRPr="002530C0">
        <w:rPr>
          <w:b/>
          <w:bCs/>
        </w:rPr>
        <w:t>Why is the GUI crashing when I’m stitching an image?</w:t>
      </w:r>
    </w:p>
    <w:p w14:paraId="14E44B5D" w14:textId="56F4C7CD" w:rsidR="00D97FB7" w:rsidRDefault="00D97FB7" w:rsidP="00D97FB7">
      <w:r>
        <w:t xml:space="preserve">The program that runs image stitching, Fiji, requires a lot of </w:t>
      </w:r>
      <w:proofErr w:type="gramStart"/>
      <w:r>
        <w:t>RAM</w:t>
      </w:r>
      <w:proofErr w:type="gramEnd"/>
      <w:r>
        <w:t>. If there are too many images to stitch, this could cause the PC to max out it’s RAM and crash the system</w:t>
      </w:r>
      <w:r w:rsidR="00F119D2">
        <w:t xml:space="preserve"> (e.g. 50+ images)</w:t>
      </w:r>
      <w:r>
        <w:t>. Please</w:t>
      </w:r>
      <w:r w:rsidR="00F119D2">
        <w:t xml:space="preserve"> enter </w:t>
      </w:r>
      <w:r>
        <w:t xml:space="preserve">a smaller width and height in the </w:t>
      </w:r>
      <w:r w:rsidR="00F119D2">
        <w:t>“Create New Sample” dialog</w:t>
      </w:r>
      <w:r>
        <w:t xml:space="preserve"> if this occurs.</w:t>
      </w:r>
    </w:p>
    <w:p w14:paraId="20D7EC5B" w14:textId="2A6B8A19" w:rsidR="005765E3" w:rsidRPr="002530C0" w:rsidRDefault="1AEEC94B" w:rsidP="002530C0">
      <w:pPr>
        <w:rPr>
          <w:b/>
          <w:bCs/>
        </w:rPr>
      </w:pPr>
      <w:r w:rsidRPr="002530C0">
        <w:rPr>
          <w:b/>
          <w:bCs/>
        </w:rPr>
        <w:t>Raspberry</w:t>
      </w:r>
      <w:r w:rsidR="00CF7D23" w:rsidRPr="002530C0">
        <w:rPr>
          <w:b/>
          <w:bCs/>
        </w:rPr>
        <w:t xml:space="preserve"> P</w:t>
      </w:r>
      <w:r w:rsidRPr="002530C0">
        <w:rPr>
          <w:b/>
          <w:bCs/>
        </w:rPr>
        <w:t xml:space="preserve">i </w:t>
      </w:r>
      <w:r w:rsidR="005D2302">
        <w:rPr>
          <w:b/>
          <w:bCs/>
        </w:rPr>
        <w:t xml:space="preserve">is </w:t>
      </w:r>
      <w:r w:rsidRPr="002530C0">
        <w:rPr>
          <w:b/>
          <w:bCs/>
        </w:rPr>
        <w:t>not starting up</w:t>
      </w:r>
      <w:r w:rsidR="005D2302">
        <w:rPr>
          <w:b/>
          <w:bCs/>
        </w:rPr>
        <w:t>.</w:t>
      </w:r>
    </w:p>
    <w:p w14:paraId="62EA5E1A" w14:textId="66750DA2" w:rsidR="005765E3" w:rsidRDefault="1AEEC94B" w:rsidP="005765E3">
      <w:r>
        <w:t>It could be the voltage s</w:t>
      </w:r>
      <w:r w:rsidR="4FB222A7">
        <w:t>u</w:t>
      </w:r>
      <w:r>
        <w:t>pply of the buck converters. While the rated voltage for raspberry pi is 5.1 V, sometimes it spikes to above 5</w:t>
      </w:r>
      <w:r w:rsidR="50C60C14">
        <w:t>V triggering buil</w:t>
      </w:r>
      <w:r w:rsidR="1CC427AB">
        <w:t xml:space="preserve">t in protection. It is advisable to turn the converter to less than 5V. If adjusting the converter fails, try powering the Raspberry </w:t>
      </w:r>
      <w:r w:rsidR="00CF7D23">
        <w:t>P</w:t>
      </w:r>
      <w:r w:rsidR="1CC427AB">
        <w:t xml:space="preserve">i with </w:t>
      </w:r>
      <w:r w:rsidR="032B5D0F">
        <w:t>a separate USB-C charger.</w:t>
      </w:r>
    </w:p>
    <w:p w14:paraId="2E9AABE2" w14:textId="36240A65" w:rsidR="00831CA7" w:rsidRDefault="00831CA7" w:rsidP="005765E3">
      <w:pPr>
        <w:rPr>
          <w:b/>
          <w:bCs/>
        </w:rPr>
      </w:pPr>
      <w:r>
        <w:rPr>
          <w:b/>
          <w:bCs/>
        </w:rPr>
        <w:t xml:space="preserve">Why is the Raspberry Pi not connecting to </w:t>
      </w:r>
      <w:proofErr w:type="spellStart"/>
      <w:r w:rsidR="00833F1B">
        <w:rPr>
          <w:b/>
          <w:bCs/>
        </w:rPr>
        <w:t>Wifi</w:t>
      </w:r>
      <w:proofErr w:type="spellEnd"/>
      <w:r>
        <w:rPr>
          <w:b/>
          <w:bCs/>
        </w:rPr>
        <w:t>?</w:t>
      </w:r>
    </w:p>
    <w:p w14:paraId="3F8B60DF" w14:textId="2AE712B5" w:rsidR="00831CA7" w:rsidRPr="00831CA7" w:rsidRDefault="00831CA7" w:rsidP="005765E3">
      <w:r>
        <w:t xml:space="preserve">The Raspberry Pi will not be able to connect to </w:t>
      </w:r>
      <w:r w:rsidR="00833F1B">
        <w:t xml:space="preserve">a </w:t>
      </w:r>
      <w:proofErr w:type="spellStart"/>
      <w:r w:rsidR="00833F1B">
        <w:t>wifi</w:t>
      </w:r>
      <w:proofErr w:type="spellEnd"/>
      <w:r w:rsidR="00833F1B">
        <w:t xml:space="preserve"> network </w:t>
      </w:r>
      <w:r>
        <w:t xml:space="preserve">if it is currently connected via </w:t>
      </w:r>
      <w:r w:rsidR="00833F1B">
        <w:t>ethernet</w:t>
      </w:r>
      <w:r>
        <w:t xml:space="preserve"> to the PC. </w:t>
      </w:r>
      <w:proofErr w:type="gramStart"/>
      <w:r>
        <w:t>In order to</w:t>
      </w:r>
      <w:proofErr w:type="gramEnd"/>
      <w:r>
        <w:t xml:space="preserve"> access </w:t>
      </w:r>
      <w:r w:rsidR="00833F1B">
        <w:t xml:space="preserve">a </w:t>
      </w:r>
      <w:proofErr w:type="spellStart"/>
      <w:r w:rsidR="00833F1B">
        <w:t>wifi</w:t>
      </w:r>
      <w:proofErr w:type="spellEnd"/>
      <w:r w:rsidR="00833F1B">
        <w:t xml:space="preserve"> network, you must unplug the </w:t>
      </w:r>
      <w:r w:rsidR="00A718ED">
        <w:t>Ethernet</w:t>
      </w:r>
      <w:r w:rsidR="00833F1B">
        <w:t xml:space="preserve"> cable. </w:t>
      </w:r>
    </w:p>
    <w:p w14:paraId="1B16D7B9" w14:textId="3C5A952C" w:rsidR="005765E3" w:rsidRPr="00A95A22" w:rsidRDefault="005765E3" w:rsidP="00A95A22">
      <w:pPr>
        <w:spacing w:line="259" w:lineRule="auto"/>
        <w:rPr>
          <w:rFonts w:eastAsiaTheme="majorEastAsia" w:cstheme="majorBidi"/>
          <w:sz w:val="40"/>
          <w:szCs w:val="40"/>
        </w:rPr>
      </w:pPr>
    </w:p>
    <w:p w14:paraId="6DD537AC" w14:textId="77777777" w:rsidR="005765E3" w:rsidRPr="005765E3" w:rsidRDefault="005765E3" w:rsidP="005765E3"/>
    <w:p w14:paraId="42EFE9F3" w14:textId="77777777" w:rsidR="005765E3" w:rsidRDefault="005765E3" w:rsidP="005765E3"/>
    <w:p w14:paraId="4F276471" w14:textId="77777777" w:rsidR="005765E3" w:rsidRPr="005765E3" w:rsidRDefault="005765E3" w:rsidP="005765E3"/>
    <w:sectPr w:rsidR="005765E3" w:rsidRPr="005765E3" w:rsidSect="005765E3">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3A8620" w14:textId="77777777" w:rsidR="000B0EFC" w:rsidRDefault="000B0EFC" w:rsidP="005765E3">
      <w:pPr>
        <w:spacing w:after="0" w:line="240" w:lineRule="auto"/>
      </w:pPr>
      <w:r>
        <w:separator/>
      </w:r>
    </w:p>
  </w:endnote>
  <w:endnote w:type="continuationSeparator" w:id="0">
    <w:p w14:paraId="19CFCEF1" w14:textId="77777777" w:rsidR="000B0EFC" w:rsidRDefault="000B0EFC" w:rsidP="005765E3">
      <w:pPr>
        <w:spacing w:after="0" w:line="240" w:lineRule="auto"/>
      </w:pPr>
      <w:r>
        <w:continuationSeparator/>
      </w:r>
    </w:p>
  </w:endnote>
  <w:endnote w:type="continuationNotice" w:id="1">
    <w:p w14:paraId="1B2E534E" w14:textId="77777777" w:rsidR="000B0EFC" w:rsidRDefault="000B0E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INPro-Regular">
    <w:altName w:val="Calibri"/>
    <w:panose1 w:val="00000000000000000000"/>
    <w:charset w:val="00"/>
    <w:family w:val="modern"/>
    <w:notTrueType/>
    <w:pitch w:val="variable"/>
    <w:sig w:usb0="800002AF" w:usb1="4000206A" w:usb2="00000000" w:usb3="00000000" w:csb0="0000009F" w:csb1="00000000"/>
  </w:font>
  <w:font w:name="Aptos Displ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03792" w14:textId="77777777" w:rsidR="00413BEC" w:rsidRDefault="00413B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4039363"/>
      <w:docPartObj>
        <w:docPartGallery w:val="Page Numbers (Bottom of Page)"/>
        <w:docPartUnique/>
      </w:docPartObj>
    </w:sdtPr>
    <w:sdtContent>
      <w:sdt>
        <w:sdtPr>
          <w:id w:val="-1769616900"/>
          <w:docPartObj>
            <w:docPartGallery w:val="Page Numbers (Top of Page)"/>
            <w:docPartUnique/>
          </w:docPartObj>
        </w:sdtPr>
        <w:sdtContent>
          <w:p w14:paraId="77E49913" w14:textId="57436185" w:rsidR="005765E3" w:rsidRDefault="005765E3">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323928D5" w14:textId="77777777" w:rsidR="005765E3" w:rsidRDefault="005765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ED674BF" w14:paraId="0E02B080" w14:textId="77777777" w:rsidTr="6ED674BF">
      <w:trPr>
        <w:trHeight w:val="300"/>
      </w:trPr>
      <w:tc>
        <w:tcPr>
          <w:tcW w:w="3120" w:type="dxa"/>
        </w:tcPr>
        <w:p w14:paraId="390DE373" w14:textId="24289627" w:rsidR="6ED674BF" w:rsidRDefault="6ED674BF" w:rsidP="6ED674BF">
          <w:pPr>
            <w:pStyle w:val="Header"/>
            <w:ind w:left="-115"/>
          </w:pPr>
        </w:p>
      </w:tc>
      <w:tc>
        <w:tcPr>
          <w:tcW w:w="3120" w:type="dxa"/>
        </w:tcPr>
        <w:p w14:paraId="17D70AA9" w14:textId="519D5543" w:rsidR="6ED674BF" w:rsidRDefault="6ED674BF" w:rsidP="6ED674BF">
          <w:pPr>
            <w:pStyle w:val="Header"/>
            <w:jc w:val="center"/>
          </w:pPr>
        </w:p>
      </w:tc>
      <w:tc>
        <w:tcPr>
          <w:tcW w:w="3120" w:type="dxa"/>
        </w:tcPr>
        <w:p w14:paraId="068C9D5B" w14:textId="6945552C" w:rsidR="6ED674BF" w:rsidRDefault="6ED674BF" w:rsidP="6ED674BF">
          <w:pPr>
            <w:pStyle w:val="Header"/>
            <w:ind w:right="-115"/>
            <w:jc w:val="right"/>
          </w:pPr>
        </w:p>
      </w:tc>
    </w:tr>
  </w:tbl>
  <w:p w14:paraId="17495832" w14:textId="7A373D17" w:rsidR="004773EB" w:rsidRDefault="004773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317112" w14:textId="77777777" w:rsidR="000B0EFC" w:rsidRDefault="000B0EFC" w:rsidP="005765E3">
      <w:pPr>
        <w:spacing w:after="0" w:line="240" w:lineRule="auto"/>
      </w:pPr>
      <w:r>
        <w:separator/>
      </w:r>
    </w:p>
  </w:footnote>
  <w:footnote w:type="continuationSeparator" w:id="0">
    <w:p w14:paraId="3C3A3CC6" w14:textId="77777777" w:rsidR="000B0EFC" w:rsidRDefault="000B0EFC" w:rsidP="005765E3">
      <w:pPr>
        <w:spacing w:after="0" w:line="240" w:lineRule="auto"/>
      </w:pPr>
      <w:r>
        <w:continuationSeparator/>
      </w:r>
    </w:p>
  </w:footnote>
  <w:footnote w:type="continuationNotice" w:id="1">
    <w:p w14:paraId="53407CAE" w14:textId="77777777" w:rsidR="000B0EFC" w:rsidRDefault="000B0EF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E74F07" w14:textId="77777777" w:rsidR="00413BEC" w:rsidRDefault="00413B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583BC" w14:textId="646E5873" w:rsidR="002E3FD6" w:rsidRPr="002E3FD6" w:rsidRDefault="002E3FD6" w:rsidP="00374CE6">
    <w:pPr>
      <w:pStyle w:val="Header"/>
      <w:rPr>
        <w:lang w:val="es-MX"/>
      </w:rPr>
    </w:pPr>
    <w:proofErr w:type="spellStart"/>
    <w:r w:rsidRPr="002E3FD6">
      <w:rPr>
        <w:lang w:val="es-MX"/>
      </w:rPr>
      <w:t>Optical</w:t>
    </w:r>
    <w:proofErr w:type="spellEnd"/>
    <w:r w:rsidRPr="002E3FD6">
      <w:rPr>
        <w:lang w:val="es-MX"/>
      </w:rPr>
      <w:t xml:space="preserve"> Module M</w:t>
    </w:r>
    <w:r>
      <w:rPr>
        <w:lang w:val="es-MX"/>
      </w:rPr>
      <w:t>anual</w:t>
    </w:r>
  </w:p>
  <w:p w14:paraId="72CCC24F" w14:textId="57B15F2D" w:rsidR="005765E3" w:rsidRPr="002E3FD6" w:rsidRDefault="00374CE6" w:rsidP="00374CE6">
    <w:pPr>
      <w:pStyle w:val="Header"/>
      <w:rPr>
        <w:lang w:val="es-MX"/>
      </w:rPr>
    </w:pPr>
    <w:r w:rsidRPr="002E3FD6">
      <w:rPr>
        <w:lang w:val="es-MX"/>
      </w:rPr>
      <w:t>Rev. 1, 0</w:t>
    </w:r>
    <w:r w:rsidR="00B97921">
      <w:rPr>
        <w:lang w:val="es-MX"/>
      </w:rPr>
      <w:t>9</w:t>
    </w:r>
    <w:r w:rsidRPr="002E3FD6">
      <w:rPr>
        <w:lang w:val="es-MX"/>
      </w:rPr>
      <w:t>-</w:t>
    </w:r>
    <w:r w:rsidR="003C2FBC">
      <w:rPr>
        <w:lang w:val="es-MX"/>
      </w:rPr>
      <w:t>Apr</w:t>
    </w:r>
    <w:r w:rsidRPr="002E3FD6">
      <w:rPr>
        <w:lang w:val="es-MX"/>
      </w:rPr>
      <w:t>-20</w:t>
    </w:r>
    <w:r w:rsidR="002E3FD6" w:rsidRPr="002E3FD6">
      <w:rPr>
        <w:lang w:val="es-MX"/>
      </w:rPr>
      <w:t>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ED674BF" w14:paraId="4A8AB411" w14:textId="77777777" w:rsidTr="6ED674BF">
      <w:trPr>
        <w:trHeight w:val="300"/>
      </w:trPr>
      <w:tc>
        <w:tcPr>
          <w:tcW w:w="3120" w:type="dxa"/>
        </w:tcPr>
        <w:p w14:paraId="63A68A7C" w14:textId="306F2A33" w:rsidR="6ED674BF" w:rsidRDefault="6ED674BF" w:rsidP="6ED674BF">
          <w:pPr>
            <w:pStyle w:val="Header"/>
            <w:ind w:left="-115"/>
          </w:pPr>
        </w:p>
      </w:tc>
      <w:tc>
        <w:tcPr>
          <w:tcW w:w="3120" w:type="dxa"/>
        </w:tcPr>
        <w:p w14:paraId="5FCE603F" w14:textId="667E6793" w:rsidR="6ED674BF" w:rsidRDefault="6ED674BF" w:rsidP="6ED674BF">
          <w:pPr>
            <w:pStyle w:val="Header"/>
            <w:jc w:val="center"/>
          </w:pPr>
        </w:p>
      </w:tc>
      <w:tc>
        <w:tcPr>
          <w:tcW w:w="3120" w:type="dxa"/>
        </w:tcPr>
        <w:p w14:paraId="5B8BDE81" w14:textId="3A02D53A" w:rsidR="6ED674BF" w:rsidRDefault="6ED674BF" w:rsidP="6ED674BF">
          <w:pPr>
            <w:pStyle w:val="Header"/>
            <w:ind w:right="-115"/>
            <w:jc w:val="right"/>
          </w:pPr>
        </w:p>
      </w:tc>
    </w:tr>
  </w:tbl>
  <w:p w14:paraId="6484784C" w14:textId="3FD57840" w:rsidR="004773EB" w:rsidRDefault="004773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C0AF2"/>
    <w:multiLevelType w:val="hybridMultilevel"/>
    <w:tmpl w:val="FFFFFFFF"/>
    <w:lvl w:ilvl="0" w:tplc="56A2EB5C">
      <w:start w:val="1"/>
      <w:numFmt w:val="decimal"/>
      <w:lvlText w:val="%1."/>
      <w:lvlJc w:val="left"/>
      <w:pPr>
        <w:ind w:left="720" w:hanging="360"/>
      </w:pPr>
    </w:lvl>
    <w:lvl w:ilvl="1" w:tplc="ADE6D7FC">
      <w:start w:val="1"/>
      <w:numFmt w:val="lowerLetter"/>
      <w:lvlText w:val="%2."/>
      <w:lvlJc w:val="left"/>
      <w:pPr>
        <w:ind w:left="1440" w:hanging="360"/>
      </w:pPr>
    </w:lvl>
    <w:lvl w:ilvl="2" w:tplc="9E76901E">
      <w:start w:val="1"/>
      <w:numFmt w:val="lowerRoman"/>
      <w:lvlText w:val="%3."/>
      <w:lvlJc w:val="right"/>
      <w:pPr>
        <w:ind w:left="2160" w:hanging="180"/>
      </w:pPr>
    </w:lvl>
    <w:lvl w:ilvl="3" w:tplc="5B5892AC">
      <w:start w:val="1"/>
      <w:numFmt w:val="decimal"/>
      <w:lvlText w:val="%4."/>
      <w:lvlJc w:val="left"/>
      <w:pPr>
        <w:ind w:left="2880" w:hanging="360"/>
      </w:pPr>
    </w:lvl>
    <w:lvl w:ilvl="4" w:tplc="6FD0EA50">
      <w:start w:val="1"/>
      <w:numFmt w:val="lowerLetter"/>
      <w:lvlText w:val="%5."/>
      <w:lvlJc w:val="left"/>
      <w:pPr>
        <w:ind w:left="3600" w:hanging="360"/>
      </w:pPr>
    </w:lvl>
    <w:lvl w:ilvl="5" w:tplc="C316A69A">
      <w:start w:val="1"/>
      <w:numFmt w:val="lowerRoman"/>
      <w:lvlText w:val="%6."/>
      <w:lvlJc w:val="right"/>
      <w:pPr>
        <w:ind w:left="4320" w:hanging="180"/>
      </w:pPr>
    </w:lvl>
    <w:lvl w:ilvl="6" w:tplc="E9A888D0">
      <w:start w:val="1"/>
      <w:numFmt w:val="decimal"/>
      <w:lvlText w:val="%7."/>
      <w:lvlJc w:val="left"/>
      <w:pPr>
        <w:ind w:left="5040" w:hanging="360"/>
      </w:pPr>
    </w:lvl>
    <w:lvl w:ilvl="7" w:tplc="1DBE8CBA">
      <w:start w:val="1"/>
      <w:numFmt w:val="lowerLetter"/>
      <w:lvlText w:val="%8."/>
      <w:lvlJc w:val="left"/>
      <w:pPr>
        <w:ind w:left="5760" w:hanging="360"/>
      </w:pPr>
    </w:lvl>
    <w:lvl w:ilvl="8" w:tplc="5540F6CC">
      <w:start w:val="1"/>
      <w:numFmt w:val="lowerRoman"/>
      <w:lvlText w:val="%9."/>
      <w:lvlJc w:val="right"/>
      <w:pPr>
        <w:ind w:left="6480" w:hanging="180"/>
      </w:pPr>
    </w:lvl>
  </w:abstractNum>
  <w:abstractNum w:abstractNumId="1" w15:restartNumberingAfterBreak="0">
    <w:nsid w:val="13A837E6"/>
    <w:multiLevelType w:val="hybridMultilevel"/>
    <w:tmpl w:val="2F426C3A"/>
    <w:lvl w:ilvl="0" w:tplc="1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6033AE"/>
    <w:multiLevelType w:val="hybridMultilevel"/>
    <w:tmpl w:val="FFFFFFFF"/>
    <w:lvl w:ilvl="0" w:tplc="91AC06C4">
      <w:start w:val="1"/>
      <w:numFmt w:val="bullet"/>
      <w:lvlText w:val="-"/>
      <w:lvlJc w:val="left"/>
      <w:pPr>
        <w:ind w:left="720" w:hanging="360"/>
      </w:pPr>
      <w:rPr>
        <w:rFonts w:ascii="Aptos" w:hAnsi="Aptos" w:hint="default"/>
      </w:rPr>
    </w:lvl>
    <w:lvl w:ilvl="1" w:tplc="F87A1A6A">
      <w:start w:val="1"/>
      <w:numFmt w:val="bullet"/>
      <w:lvlText w:val="o"/>
      <w:lvlJc w:val="left"/>
      <w:pPr>
        <w:ind w:left="1440" w:hanging="360"/>
      </w:pPr>
      <w:rPr>
        <w:rFonts w:ascii="Courier New" w:hAnsi="Courier New" w:hint="default"/>
      </w:rPr>
    </w:lvl>
    <w:lvl w:ilvl="2" w:tplc="A8DEE1FE">
      <w:start w:val="1"/>
      <w:numFmt w:val="bullet"/>
      <w:lvlText w:val=""/>
      <w:lvlJc w:val="left"/>
      <w:pPr>
        <w:ind w:left="2160" w:hanging="360"/>
      </w:pPr>
      <w:rPr>
        <w:rFonts w:ascii="Wingdings" w:hAnsi="Wingdings" w:hint="default"/>
      </w:rPr>
    </w:lvl>
    <w:lvl w:ilvl="3" w:tplc="5EB25B34">
      <w:start w:val="1"/>
      <w:numFmt w:val="bullet"/>
      <w:lvlText w:val=""/>
      <w:lvlJc w:val="left"/>
      <w:pPr>
        <w:ind w:left="2880" w:hanging="360"/>
      </w:pPr>
      <w:rPr>
        <w:rFonts w:ascii="Symbol" w:hAnsi="Symbol" w:hint="default"/>
      </w:rPr>
    </w:lvl>
    <w:lvl w:ilvl="4" w:tplc="5126B08A">
      <w:start w:val="1"/>
      <w:numFmt w:val="bullet"/>
      <w:lvlText w:val="o"/>
      <w:lvlJc w:val="left"/>
      <w:pPr>
        <w:ind w:left="3600" w:hanging="360"/>
      </w:pPr>
      <w:rPr>
        <w:rFonts w:ascii="Courier New" w:hAnsi="Courier New" w:hint="default"/>
      </w:rPr>
    </w:lvl>
    <w:lvl w:ilvl="5" w:tplc="2A94F062">
      <w:start w:val="1"/>
      <w:numFmt w:val="bullet"/>
      <w:lvlText w:val=""/>
      <w:lvlJc w:val="left"/>
      <w:pPr>
        <w:ind w:left="4320" w:hanging="360"/>
      </w:pPr>
      <w:rPr>
        <w:rFonts w:ascii="Wingdings" w:hAnsi="Wingdings" w:hint="default"/>
      </w:rPr>
    </w:lvl>
    <w:lvl w:ilvl="6" w:tplc="7E225EE4">
      <w:start w:val="1"/>
      <w:numFmt w:val="bullet"/>
      <w:lvlText w:val=""/>
      <w:lvlJc w:val="left"/>
      <w:pPr>
        <w:ind w:left="5040" w:hanging="360"/>
      </w:pPr>
      <w:rPr>
        <w:rFonts w:ascii="Symbol" w:hAnsi="Symbol" w:hint="default"/>
      </w:rPr>
    </w:lvl>
    <w:lvl w:ilvl="7" w:tplc="A836CEFA">
      <w:start w:val="1"/>
      <w:numFmt w:val="bullet"/>
      <w:lvlText w:val="o"/>
      <w:lvlJc w:val="left"/>
      <w:pPr>
        <w:ind w:left="5760" w:hanging="360"/>
      </w:pPr>
      <w:rPr>
        <w:rFonts w:ascii="Courier New" w:hAnsi="Courier New" w:hint="default"/>
      </w:rPr>
    </w:lvl>
    <w:lvl w:ilvl="8" w:tplc="0AB62892">
      <w:start w:val="1"/>
      <w:numFmt w:val="bullet"/>
      <w:lvlText w:val=""/>
      <w:lvlJc w:val="left"/>
      <w:pPr>
        <w:ind w:left="6480" w:hanging="360"/>
      </w:pPr>
      <w:rPr>
        <w:rFonts w:ascii="Wingdings" w:hAnsi="Wingdings" w:hint="default"/>
      </w:rPr>
    </w:lvl>
  </w:abstractNum>
  <w:abstractNum w:abstractNumId="3" w15:restartNumberingAfterBreak="0">
    <w:nsid w:val="2D6A64D8"/>
    <w:multiLevelType w:val="hybridMultilevel"/>
    <w:tmpl w:val="FE7800BA"/>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15:restartNumberingAfterBreak="0">
    <w:nsid w:val="355670B8"/>
    <w:multiLevelType w:val="hybridMultilevel"/>
    <w:tmpl w:val="18B2C2B0"/>
    <w:lvl w:ilvl="0" w:tplc="1009000F">
      <w:start w:val="5"/>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5C348E5"/>
    <w:multiLevelType w:val="hybridMultilevel"/>
    <w:tmpl w:val="9714892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8A25939"/>
    <w:multiLevelType w:val="hybridMultilevel"/>
    <w:tmpl w:val="517EDC32"/>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445AE8D3"/>
    <w:multiLevelType w:val="hybridMultilevel"/>
    <w:tmpl w:val="FFFFFFFF"/>
    <w:lvl w:ilvl="0" w:tplc="68C4AE9A">
      <w:start w:val="1"/>
      <w:numFmt w:val="bullet"/>
      <w:lvlText w:val="-"/>
      <w:lvlJc w:val="left"/>
      <w:pPr>
        <w:ind w:left="720" w:hanging="360"/>
      </w:pPr>
      <w:rPr>
        <w:rFonts w:ascii="Aptos" w:hAnsi="Aptos" w:hint="default"/>
      </w:rPr>
    </w:lvl>
    <w:lvl w:ilvl="1" w:tplc="CCE6072A">
      <w:start w:val="1"/>
      <w:numFmt w:val="bullet"/>
      <w:lvlText w:val="o"/>
      <w:lvlJc w:val="left"/>
      <w:pPr>
        <w:ind w:left="1440" w:hanging="360"/>
      </w:pPr>
      <w:rPr>
        <w:rFonts w:ascii="Courier New" w:hAnsi="Courier New" w:hint="default"/>
      </w:rPr>
    </w:lvl>
    <w:lvl w:ilvl="2" w:tplc="283A9D2E">
      <w:start w:val="1"/>
      <w:numFmt w:val="bullet"/>
      <w:lvlText w:val=""/>
      <w:lvlJc w:val="left"/>
      <w:pPr>
        <w:ind w:left="2160" w:hanging="360"/>
      </w:pPr>
      <w:rPr>
        <w:rFonts w:ascii="Wingdings" w:hAnsi="Wingdings" w:hint="default"/>
      </w:rPr>
    </w:lvl>
    <w:lvl w:ilvl="3" w:tplc="933E286E">
      <w:start w:val="1"/>
      <w:numFmt w:val="bullet"/>
      <w:lvlText w:val=""/>
      <w:lvlJc w:val="left"/>
      <w:pPr>
        <w:ind w:left="2880" w:hanging="360"/>
      </w:pPr>
      <w:rPr>
        <w:rFonts w:ascii="Symbol" w:hAnsi="Symbol" w:hint="default"/>
      </w:rPr>
    </w:lvl>
    <w:lvl w:ilvl="4" w:tplc="6304E7F4">
      <w:start w:val="1"/>
      <w:numFmt w:val="bullet"/>
      <w:lvlText w:val="o"/>
      <w:lvlJc w:val="left"/>
      <w:pPr>
        <w:ind w:left="3600" w:hanging="360"/>
      </w:pPr>
      <w:rPr>
        <w:rFonts w:ascii="Courier New" w:hAnsi="Courier New" w:hint="default"/>
      </w:rPr>
    </w:lvl>
    <w:lvl w:ilvl="5" w:tplc="0D58490C">
      <w:start w:val="1"/>
      <w:numFmt w:val="bullet"/>
      <w:lvlText w:val=""/>
      <w:lvlJc w:val="left"/>
      <w:pPr>
        <w:ind w:left="4320" w:hanging="360"/>
      </w:pPr>
      <w:rPr>
        <w:rFonts w:ascii="Wingdings" w:hAnsi="Wingdings" w:hint="default"/>
      </w:rPr>
    </w:lvl>
    <w:lvl w:ilvl="6" w:tplc="DDAA5124">
      <w:start w:val="1"/>
      <w:numFmt w:val="bullet"/>
      <w:lvlText w:val=""/>
      <w:lvlJc w:val="left"/>
      <w:pPr>
        <w:ind w:left="5040" w:hanging="360"/>
      </w:pPr>
      <w:rPr>
        <w:rFonts w:ascii="Symbol" w:hAnsi="Symbol" w:hint="default"/>
      </w:rPr>
    </w:lvl>
    <w:lvl w:ilvl="7" w:tplc="4AE45EF4">
      <w:start w:val="1"/>
      <w:numFmt w:val="bullet"/>
      <w:lvlText w:val="o"/>
      <w:lvlJc w:val="left"/>
      <w:pPr>
        <w:ind w:left="5760" w:hanging="360"/>
      </w:pPr>
      <w:rPr>
        <w:rFonts w:ascii="Courier New" w:hAnsi="Courier New" w:hint="default"/>
      </w:rPr>
    </w:lvl>
    <w:lvl w:ilvl="8" w:tplc="4972F76C">
      <w:start w:val="1"/>
      <w:numFmt w:val="bullet"/>
      <w:lvlText w:val=""/>
      <w:lvlJc w:val="left"/>
      <w:pPr>
        <w:ind w:left="6480" w:hanging="360"/>
      </w:pPr>
      <w:rPr>
        <w:rFonts w:ascii="Wingdings" w:hAnsi="Wingdings" w:hint="default"/>
      </w:rPr>
    </w:lvl>
  </w:abstractNum>
  <w:abstractNum w:abstractNumId="8" w15:restartNumberingAfterBreak="0">
    <w:nsid w:val="4BBA53F6"/>
    <w:multiLevelType w:val="multilevel"/>
    <w:tmpl w:val="9C943F40"/>
    <w:lvl w:ilvl="0">
      <w:start w:val="2"/>
      <w:numFmt w:val="decimal"/>
      <w:lvlText w:val="%1"/>
      <w:lvlJc w:val="left"/>
      <w:pPr>
        <w:ind w:left="456" w:hanging="456"/>
      </w:pPr>
      <w:rPr>
        <w:rFonts w:hint="default"/>
      </w:rPr>
    </w:lvl>
    <w:lvl w:ilvl="1">
      <w:start w:val="2"/>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B416001"/>
    <w:multiLevelType w:val="hybridMultilevel"/>
    <w:tmpl w:val="93303D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E213F80"/>
    <w:multiLevelType w:val="hybridMultilevel"/>
    <w:tmpl w:val="FFFFFFFF"/>
    <w:lvl w:ilvl="0" w:tplc="CD04B18C">
      <w:start w:val="1"/>
      <w:numFmt w:val="bullet"/>
      <w:lvlText w:val="-"/>
      <w:lvlJc w:val="left"/>
      <w:pPr>
        <w:ind w:left="720" w:hanging="360"/>
      </w:pPr>
      <w:rPr>
        <w:rFonts w:ascii="Aptos" w:hAnsi="Aptos" w:hint="default"/>
      </w:rPr>
    </w:lvl>
    <w:lvl w:ilvl="1" w:tplc="EB26BA66">
      <w:start w:val="1"/>
      <w:numFmt w:val="bullet"/>
      <w:lvlText w:val="o"/>
      <w:lvlJc w:val="left"/>
      <w:pPr>
        <w:ind w:left="1440" w:hanging="360"/>
      </w:pPr>
      <w:rPr>
        <w:rFonts w:ascii="Courier New" w:hAnsi="Courier New" w:hint="default"/>
      </w:rPr>
    </w:lvl>
    <w:lvl w:ilvl="2" w:tplc="67C8E870">
      <w:start w:val="1"/>
      <w:numFmt w:val="bullet"/>
      <w:lvlText w:val=""/>
      <w:lvlJc w:val="left"/>
      <w:pPr>
        <w:ind w:left="2160" w:hanging="360"/>
      </w:pPr>
      <w:rPr>
        <w:rFonts w:ascii="Wingdings" w:hAnsi="Wingdings" w:hint="default"/>
      </w:rPr>
    </w:lvl>
    <w:lvl w:ilvl="3" w:tplc="A734EAE6">
      <w:start w:val="1"/>
      <w:numFmt w:val="bullet"/>
      <w:lvlText w:val=""/>
      <w:lvlJc w:val="left"/>
      <w:pPr>
        <w:ind w:left="2880" w:hanging="360"/>
      </w:pPr>
      <w:rPr>
        <w:rFonts w:ascii="Symbol" w:hAnsi="Symbol" w:hint="default"/>
      </w:rPr>
    </w:lvl>
    <w:lvl w:ilvl="4" w:tplc="314A3EFE">
      <w:start w:val="1"/>
      <w:numFmt w:val="bullet"/>
      <w:lvlText w:val="o"/>
      <w:lvlJc w:val="left"/>
      <w:pPr>
        <w:ind w:left="3600" w:hanging="360"/>
      </w:pPr>
      <w:rPr>
        <w:rFonts w:ascii="Courier New" w:hAnsi="Courier New" w:hint="default"/>
      </w:rPr>
    </w:lvl>
    <w:lvl w:ilvl="5" w:tplc="F01639DA">
      <w:start w:val="1"/>
      <w:numFmt w:val="bullet"/>
      <w:lvlText w:val=""/>
      <w:lvlJc w:val="left"/>
      <w:pPr>
        <w:ind w:left="4320" w:hanging="360"/>
      </w:pPr>
      <w:rPr>
        <w:rFonts w:ascii="Wingdings" w:hAnsi="Wingdings" w:hint="default"/>
      </w:rPr>
    </w:lvl>
    <w:lvl w:ilvl="6" w:tplc="C8DE9DDE">
      <w:start w:val="1"/>
      <w:numFmt w:val="bullet"/>
      <w:lvlText w:val=""/>
      <w:lvlJc w:val="left"/>
      <w:pPr>
        <w:ind w:left="5040" w:hanging="360"/>
      </w:pPr>
      <w:rPr>
        <w:rFonts w:ascii="Symbol" w:hAnsi="Symbol" w:hint="default"/>
      </w:rPr>
    </w:lvl>
    <w:lvl w:ilvl="7" w:tplc="BB681CBE">
      <w:start w:val="1"/>
      <w:numFmt w:val="bullet"/>
      <w:lvlText w:val="o"/>
      <w:lvlJc w:val="left"/>
      <w:pPr>
        <w:ind w:left="5760" w:hanging="360"/>
      </w:pPr>
      <w:rPr>
        <w:rFonts w:ascii="Courier New" w:hAnsi="Courier New" w:hint="default"/>
      </w:rPr>
    </w:lvl>
    <w:lvl w:ilvl="8" w:tplc="FB663026">
      <w:start w:val="1"/>
      <w:numFmt w:val="bullet"/>
      <w:lvlText w:val=""/>
      <w:lvlJc w:val="left"/>
      <w:pPr>
        <w:ind w:left="6480" w:hanging="360"/>
      </w:pPr>
      <w:rPr>
        <w:rFonts w:ascii="Wingdings" w:hAnsi="Wingdings" w:hint="default"/>
      </w:rPr>
    </w:lvl>
  </w:abstractNum>
  <w:abstractNum w:abstractNumId="11" w15:restartNumberingAfterBreak="0">
    <w:nsid w:val="73A6BA3A"/>
    <w:multiLevelType w:val="hybridMultilevel"/>
    <w:tmpl w:val="FFFFFFFF"/>
    <w:lvl w:ilvl="0" w:tplc="5C5A5664">
      <w:start w:val="1"/>
      <w:numFmt w:val="decimal"/>
      <w:lvlText w:val="%1."/>
      <w:lvlJc w:val="left"/>
      <w:pPr>
        <w:ind w:left="720" w:hanging="360"/>
      </w:pPr>
    </w:lvl>
    <w:lvl w:ilvl="1" w:tplc="BF70BA3A">
      <w:start w:val="1"/>
      <w:numFmt w:val="lowerLetter"/>
      <w:lvlText w:val="%2."/>
      <w:lvlJc w:val="left"/>
      <w:pPr>
        <w:ind w:left="1440" w:hanging="360"/>
      </w:pPr>
    </w:lvl>
    <w:lvl w:ilvl="2" w:tplc="B34C038A">
      <w:start w:val="1"/>
      <w:numFmt w:val="lowerRoman"/>
      <w:lvlText w:val="%3."/>
      <w:lvlJc w:val="right"/>
      <w:pPr>
        <w:ind w:left="2160" w:hanging="180"/>
      </w:pPr>
    </w:lvl>
    <w:lvl w:ilvl="3" w:tplc="3D2C0D3E">
      <w:start w:val="1"/>
      <w:numFmt w:val="decimal"/>
      <w:lvlText w:val="%4."/>
      <w:lvlJc w:val="left"/>
      <w:pPr>
        <w:ind w:left="2880" w:hanging="360"/>
      </w:pPr>
    </w:lvl>
    <w:lvl w:ilvl="4" w:tplc="53A09FBA">
      <w:start w:val="1"/>
      <w:numFmt w:val="lowerLetter"/>
      <w:lvlText w:val="%5."/>
      <w:lvlJc w:val="left"/>
      <w:pPr>
        <w:ind w:left="3600" w:hanging="360"/>
      </w:pPr>
    </w:lvl>
    <w:lvl w:ilvl="5" w:tplc="1B608E64">
      <w:start w:val="1"/>
      <w:numFmt w:val="lowerRoman"/>
      <w:lvlText w:val="%6."/>
      <w:lvlJc w:val="right"/>
      <w:pPr>
        <w:ind w:left="4320" w:hanging="180"/>
      </w:pPr>
    </w:lvl>
    <w:lvl w:ilvl="6" w:tplc="115C5CB8">
      <w:start w:val="1"/>
      <w:numFmt w:val="decimal"/>
      <w:lvlText w:val="%7."/>
      <w:lvlJc w:val="left"/>
      <w:pPr>
        <w:ind w:left="5040" w:hanging="360"/>
      </w:pPr>
    </w:lvl>
    <w:lvl w:ilvl="7" w:tplc="771A8362">
      <w:start w:val="1"/>
      <w:numFmt w:val="lowerLetter"/>
      <w:lvlText w:val="%8."/>
      <w:lvlJc w:val="left"/>
      <w:pPr>
        <w:ind w:left="5760" w:hanging="360"/>
      </w:pPr>
    </w:lvl>
    <w:lvl w:ilvl="8" w:tplc="D312E0CA">
      <w:start w:val="1"/>
      <w:numFmt w:val="lowerRoman"/>
      <w:lvlText w:val="%9."/>
      <w:lvlJc w:val="right"/>
      <w:pPr>
        <w:ind w:left="6480" w:hanging="180"/>
      </w:pPr>
    </w:lvl>
  </w:abstractNum>
  <w:num w:numId="1" w16cid:durableId="543375135">
    <w:abstractNumId w:val="7"/>
  </w:num>
  <w:num w:numId="2" w16cid:durableId="1021204278">
    <w:abstractNumId w:val="2"/>
  </w:num>
  <w:num w:numId="3" w16cid:durableId="1850875767">
    <w:abstractNumId w:val="10"/>
  </w:num>
  <w:num w:numId="4" w16cid:durableId="1147280794">
    <w:abstractNumId w:val="0"/>
  </w:num>
  <w:num w:numId="5" w16cid:durableId="1159730079">
    <w:abstractNumId w:val="11"/>
  </w:num>
  <w:num w:numId="6" w16cid:durableId="1934897880">
    <w:abstractNumId w:val="6"/>
  </w:num>
  <w:num w:numId="7" w16cid:durableId="1200362137">
    <w:abstractNumId w:val="3"/>
  </w:num>
  <w:num w:numId="8" w16cid:durableId="758411408">
    <w:abstractNumId w:val="4"/>
  </w:num>
  <w:num w:numId="9" w16cid:durableId="1147433964">
    <w:abstractNumId w:val="9"/>
  </w:num>
  <w:num w:numId="10" w16cid:durableId="705761108">
    <w:abstractNumId w:val="5"/>
  </w:num>
  <w:num w:numId="11" w16cid:durableId="931202071">
    <w:abstractNumId w:val="1"/>
  </w:num>
  <w:num w:numId="12" w16cid:durableId="17715800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CC8"/>
    <w:rsid w:val="00001D4D"/>
    <w:rsid w:val="00003ADD"/>
    <w:rsid w:val="00004956"/>
    <w:rsid w:val="00005B44"/>
    <w:rsid w:val="000075CC"/>
    <w:rsid w:val="000105A1"/>
    <w:rsid w:val="000148D6"/>
    <w:rsid w:val="00015384"/>
    <w:rsid w:val="00015442"/>
    <w:rsid w:val="00016DF2"/>
    <w:rsid w:val="000173DC"/>
    <w:rsid w:val="0002087E"/>
    <w:rsid w:val="00032734"/>
    <w:rsid w:val="00032AB5"/>
    <w:rsid w:val="000423FC"/>
    <w:rsid w:val="0004475C"/>
    <w:rsid w:val="00045166"/>
    <w:rsid w:val="00050A34"/>
    <w:rsid w:val="00051264"/>
    <w:rsid w:val="00054E30"/>
    <w:rsid w:val="0005577A"/>
    <w:rsid w:val="000560D0"/>
    <w:rsid w:val="00056C25"/>
    <w:rsid w:val="000570C1"/>
    <w:rsid w:val="00061923"/>
    <w:rsid w:val="000650A5"/>
    <w:rsid w:val="00072328"/>
    <w:rsid w:val="00077746"/>
    <w:rsid w:val="00080894"/>
    <w:rsid w:val="00083B2C"/>
    <w:rsid w:val="0008440F"/>
    <w:rsid w:val="0008574A"/>
    <w:rsid w:val="00093933"/>
    <w:rsid w:val="0009508A"/>
    <w:rsid w:val="00095FCD"/>
    <w:rsid w:val="00097CFE"/>
    <w:rsid w:val="000A215B"/>
    <w:rsid w:val="000A2737"/>
    <w:rsid w:val="000A3F95"/>
    <w:rsid w:val="000A53E1"/>
    <w:rsid w:val="000A70D6"/>
    <w:rsid w:val="000B0626"/>
    <w:rsid w:val="000B0EFC"/>
    <w:rsid w:val="000B2FE8"/>
    <w:rsid w:val="000B3D8B"/>
    <w:rsid w:val="000B4125"/>
    <w:rsid w:val="000B7240"/>
    <w:rsid w:val="000C38E9"/>
    <w:rsid w:val="000C3B55"/>
    <w:rsid w:val="000C3E92"/>
    <w:rsid w:val="000C63ED"/>
    <w:rsid w:val="000C797E"/>
    <w:rsid w:val="000C7F94"/>
    <w:rsid w:val="000D0256"/>
    <w:rsid w:val="000D1294"/>
    <w:rsid w:val="000D36E2"/>
    <w:rsid w:val="000D40A1"/>
    <w:rsid w:val="000D59A6"/>
    <w:rsid w:val="000D6A66"/>
    <w:rsid w:val="000E6094"/>
    <w:rsid w:val="000E6456"/>
    <w:rsid w:val="000E6BDC"/>
    <w:rsid w:val="000F0B28"/>
    <w:rsid w:val="000F3446"/>
    <w:rsid w:val="000F5946"/>
    <w:rsid w:val="000F7996"/>
    <w:rsid w:val="0010316F"/>
    <w:rsid w:val="00105244"/>
    <w:rsid w:val="00106FB4"/>
    <w:rsid w:val="00107139"/>
    <w:rsid w:val="00107D83"/>
    <w:rsid w:val="0011652C"/>
    <w:rsid w:val="00116D4B"/>
    <w:rsid w:val="00116EDC"/>
    <w:rsid w:val="00117F9E"/>
    <w:rsid w:val="0012087A"/>
    <w:rsid w:val="00121CCC"/>
    <w:rsid w:val="001223C7"/>
    <w:rsid w:val="00122FB5"/>
    <w:rsid w:val="001231F7"/>
    <w:rsid w:val="001236EA"/>
    <w:rsid w:val="00130246"/>
    <w:rsid w:val="00132000"/>
    <w:rsid w:val="00134A96"/>
    <w:rsid w:val="00134E2C"/>
    <w:rsid w:val="00135ED0"/>
    <w:rsid w:val="00136AD4"/>
    <w:rsid w:val="001377C4"/>
    <w:rsid w:val="00137900"/>
    <w:rsid w:val="00137DB7"/>
    <w:rsid w:val="00140887"/>
    <w:rsid w:val="00146330"/>
    <w:rsid w:val="00151700"/>
    <w:rsid w:val="00152287"/>
    <w:rsid w:val="00152EFA"/>
    <w:rsid w:val="00154CD9"/>
    <w:rsid w:val="0015650C"/>
    <w:rsid w:val="00156590"/>
    <w:rsid w:val="00164D19"/>
    <w:rsid w:val="00166EFE"/>
    <w:rsid w:val="00172198"/>
    <w:rsid w:val="00175FAA"/>
    <w:rsid w:val="0017654A"/>
    <w:rsid w:val="00176A15"/>
    <w:rsid w:val="0017724C"/>
    <w:rsid w:val="0018090D"/>
    <w:rsid w:val="00184B4A"/>
    <w:rsid w:val="00186424"/>
    <w:rsid w:val="00186A1B"/>
    <w:rsid w:val="00186D81"/>
    <w:rsid w:val="00193642"/>
    <w:rsid w:val="0019544C"/>
    <w:rsid w:val="00196717"/>
    <w:rsid w:val="001969D3"/>
    <w:rsid w:val="00196ABF"/>
    <w:rsid w:val="001A0700"/>
    <w:rsid w:val="001A430F"/>
    <w:rsid w:val="001A48A3"/>
    <w:rsid w:val="001A4C7F"/>
    <w:rsid w:val="001A4CF2"/>
    <w:rsid w:val="001A61D2"/>
    <w:rsid w:val="001A6BFA"/>
    <w:rsid w:val="001B1255"/>
    <w:rsid w:val="001B5B86"/>
    <w:rsid w:val="001B6F36"/>
    <w:rsid w:val="001B6FD1"/>
    <w:rsid w:val="001B7C75"/>
    <w:rsid w:val="001C3E45"/>
    <w:rsid w:val="001C460B"/>
    <w:rsid w:val="001C5102"/>
    <w:rsid w:val="001C57FC"/>
    <w:rsid w:val="001C602C"/>
    <w:rsid w:val="001C7EA4"/>
    <w:rsid w:val="001D0420"/>
    <w:rsid w:val="001D0B4A"/>
    <w:rsid w:val="001D1766"/>
    <w:rsid w:val="001D290F"/>
    <w:rsid w:val="001D299A"/>
    <w:rsid w:val="001D2D58"/>
    <w:rsid w:val="001D6B89"/>
    <w:rsid w:val="001E242F"/>
    <w:rsid w:val="001E4A59"/>
    <w:rsid w:val="001F12B8"/>
    <w:rsid w:val="00202476"/>
    <w:rsid w:val="00206062"/>
    <w:rsid w:val="002062DE"/>
    <w:rsid w:val="00206450"/>
    <w:rsid w:val="00206AEB"/>
    <w:rsid w:val="00211795"/>
    <w:rsid w:val="0021245B"/>
    <w:rsid w:val="00212525"/>
    <w:rsid w:val="0021402C"/>
    <w:rsid w:val="0021590F"/>
    <w:rsid w:val="00220BCB"/>
    <w:rsid w:val="0022186C"/>
    <w:rsid w:val="00221A9D"/>
    <w:rsid w:val="00227137"/>
    <w:rsid w:val="00227B67"/>
    <w:rsid w:val="00230FC0"/>
    <w:rsid w:val="00235216"/>
    <w:rsid w:val="00235861"/>
    <w:rsid w:val="0023721A"/>
    <w:rsid w:val="00242566"/>
    <w:rsid w:val="00245E96"/>
    <w:rsid w:val="002466DA"/>
    <w:rsid w:val="00247657"/>
    <w:rsid w:val="00247E4B"/>
    <w:rsid w:val="00251869"/>
    <w:rsid w:val="00251D0A"/>
    <w:rsid w:val="00252C81"/>
    <w:rsid w:val="002530C0"/>
    <w:rsid w:val="002539AF"/>
    <w:rsid w:val="00260444"/>
    <w:rsid w:val="002607A6"/>
    <w:rsid w:val="00266707"/>
    <w:rsid w:val="00266981"/>
    <w:rsid w:val="0027057B"/>
    <w:rsid w:val="002717A6"/>
    <w:rsid w:val="00271A54"/>
    <w:rsid w:val="0027230F"/>
    <w:rsid w:val="00275901"/>
    <w:rsid w:val="00276FE4"/>
    <w:rsid w:val="002773FB"/>
    <w:rsid w:val="00277653"/>
    <w:rsid w:val="00280E06"/>
    <w:rsid w:val="00282654"/>
    <w:rsid w:val="00285A30"/>
    <w:rsid w:val="002874C7"/>
    <w:rsid w:val="0029241B"/>
    <w:rsid w:val="00292F8E"/>
    <w:rsid w:val="00292FA6"/>
    <w:rsid w:val="0029361B"/>
    <w:rsid w:val="002941C5"/>
    <w:rsid w:val="00294D68"/>
    <w:rsid w:val="00295442"/>
    <w:rsid w:val="00295E63"/>
    <w:rsid w:val="00296497"/>
    <w:rsid w:val="002A0AC2"/>
    <w:rsid w:val="002A14EF"/>
    <w:rsid w:val="002A336A"/>
    <w:rsid w:val="002A4310"/>
    <w:rsid w:val="002A67D0"/>
    <w:rsid w:val="002A79DC"/>
    <w:rsid w:val="002B0767"/>
    <w:rsid w:val="002B1C28"/>
    <w:rsid w:val="002B20FD"/>
    <w:rsid w:val="002B282E"/>
    <w:rsid w:val="002B372A"/>
    <w:rsid w:val="002B384E"/>
    <w:rsid w:val="002B789E"/>
    <w:rsid w:val="002B7E30"/>
    <w:rsid w:val="002C1EF3"/>
    <w:rsid w:val="002C49E2"/>
    <w:rsid w:val="002C4E9E"/>
    <w:rsid w:val="002C5639"/>
    <w:rsid w:val="002C6FDD"/>
    <w:rsid w:val="002C78E5"/>
    <w:rsid w:val="002D10A0"/>
    <w:rsid w:val="002D2C26"/>
    <w:rsid w:val="002D2D0E"/>
    <w:rsid w:val="002D7193"/>
    <w:rsid w:val="002E2A03"/>
    <w:rsid w:val="002E3AA0"/>
    <w:rsid w:val="002E3FD6"/>
    <w:rsid w:val="002E405F"/>
    <w:rsid w:val="002E4F7B"/>
    <w:rsid w:val="002F4144"/>
    <w:rsid w:val="00300134"/>
    <w:rsid w:val="00301123"/>
    <w:rsid w:val="00301722"/>
    <w:rsid w:val="00301C17"/>
    <w:rsid w:val="00302DC1"/>
    <w:rsid w:val="00303E14"/>
    <w:rsid w:val="00304C24"/>
    <w:rsid w:val="00305AA9"/>
    <w:rsid w:val="003100E4"/>
    <w:rsid w:val="00310381"/>
    <w:rsid w:val="00310F88"/>
    <w:rsid w:val="003116BE"/>
    <w:rsid w:val="00311C5F"/>
    <w:rsid w:val="00312EF8"/>
    <w:rsid w:val="0031396A"/>
    <w:rsid w:val="00313EBD"/>
    <w:rsid w:val="003174EF"/>
    <w:rsid w:val="003242FE"/>
    <w:rsid w:val="00324A5C"/>
    <w:rsid w:val="00324C1C"/>
    <w:rsid w:val="003255BE"/>
    <w:rsid w:val="00325671"/>
    <w:rsid w:val="00325F78"/>
    <w:rsid w:val="003312BE"/>
    <w:rsid w:val="00332AC0"/>
    <w:rsid w:val="00334EC4"/>
    <w:rsid w:val="0034192E"/>
    <w:rsid w:val="00341EB6"/>
    <w:rsid w:val="00342C01"/>
    <w:rsid w:val="00343350"/>
    <w:rsid w:val="00345486"/>
    <w:rsid w:val="00346B3A"/>
    <w:rsid w:val="00347426"/>
    <w:rsid w:val="00352060"/>
    <w:rsid w:val="00352CCD"/>
    <w:rsid w:val="00353A4C"/>
    <w:rsid w:val="00354689"/>
    <w:rsid w:val="00354BDD"/>
    <w:rsid w:val="0035783F"/>
    <w:rsid w:val="00357D13"/>
    <w:rsid w:val="00361D03"/>
    <w:rsid w:val="0036380D"/>
    <w:rsid w:val="00366A40"/>
    <w:rsid w:val="00366DCE"/>
    <w:rsid w:val="00373F83"/>
    <w:rsid w:val="00374CE6"/>
    <w:rsid w:val="0038360D"/>
    <w:rsid w:val="00390D13"/>
    <w:rsid w:val="003910B1"/>
    <w:rsid w:val="00392A1C"/>
    <w:rsid w:val="00394F4F"/>
    <w:rsid w:val="00397064"/>
    <w:rsid w:val="003A0DE4"/>
    <w:rsid w:val="003A4756"/>
    <w:rsid w:val="003A4CA9"/>
    <w:rsid w:val="003A5020"/>
    <w:rsid w:val="003B178E"/>
    <w:rsid w:val="003B1ABC"/>
    <w:rsid w:val="003B63C6"/>
    <w:rsid w:val="003B703D"/>
    <w:rsid w:val="003C012C"/>
    <w:rsid w:val="003C1A27"/>
    <w:rsid w:val="003C2FBC"/>
    <w:rsid w:val="003C3B3D"/>
    <w:rsid w:val="003C481C"/>
    <w:rsid w:val="003D087B"/>
    <w:rsid w:val="003D1BE3"/>
    <w:rsid w:val="003D1C77"/>
    <w:rsid w:val="003D3363"/>
    <w:rsid w:val="003D46B4"/>
    <w:rsid w:val="003D5661"/>
    <w:rsid w:val="003D638B"/>
    <w:rsid w:val="003D7BC8"/>
    <w:rsid w:val="003E2138"/>
    <w:rsid w:val="003E2FB1"/>
    <w:rsid w:val="003E4090"/>
    <w:rsid w:val="003E47D7"/>
    <w:rsid w:val="003F0B12"/>
    <w:rsid w:val="003F1DEF"/>
    <w:rsid w:val="003F2668"/>
    <w:rsid w:val="003F2ED0"/>
    <w:rsid w:val="003F7F56"/>
    <w:rsid w:val="00400B90"/>
    <w:rsid w:val="00405184"/>
    <w:rsid w:val="0040603A"/>
    <w:rsid w:val="00406E34"/>
    <w:rsid w:val="00410A7E"/>
    <w:rsid w:val="00413751"/>
    <w:rsid w:val="00413BEC"/>
    <w:rsid w:val="004178AD"/>
    <w:rsid w:val="0042158E"/>
    <w:rsid w:val="00422B83"/>
    <w:rsid w:val="0042411F"/>
    <w:rsid w:val="00424608"/>
    <w:rsid w:val="00424A59"/>
    <w:rsid w:val="00425516"/>
    <w:rsid w:val="004259FF"/>
    <w:rsid w:val="004268F9"/>
    <w:rsid w:val="00427EBA"/>
    <w:rsid w:val="0042F1CE"/>
    <w:rsid w:val="00430215"/>
    <w:rsid w:val="00431095"/>
    <w:rsid w:val="0043219D"/>
    <w:rsid w:val="0043230C"/>
    <w:rsid w:val="00432506"/>
    <w:rsid w:val="004338D5"/>
    <w:rsid w:val="00436C27"/>
    <w:rsid w:val="00437C56"/>
    <w:rsid w:val="0044002E"/>
    <w:rsid w:val="00441C44"/>
    <w:rsid w:val="004421B0"/>
    <w:rsid w:val="004427E4"/>
    <w:rsid w:val="00442B38"/>
    <w:rsid w:val="00445418"/>
    <w:rsid w:val="0044569B"/>
    <w:rsid w:val="00445D04"/>
    <w:rsid w:val="0044674E"/>
    <w:rsid w:val="004468D3"/>
    <w:rsid w:val="0045455A"/>
    <w:rsid w:val="004545F7"/>
    <w:rsid w:val="00455D29"/>
    <w:rsid w:val="0046021F"/>
    <w:rsid w:val="00461945"/>
    <w:rsid w:val="00465CAB"/>
    <w:rsid w:val="00465F05"/>
    <w:rsid w:val="00466D3B"/>
    <w:rsid w:val="00466F52"/>
    <w:rsid w:val="004719AA"/>
    <w:rsid w:val="004739FB"/>
    <w:rsid w:val="00473B2B"/>
    <w:rsid w:val="00474463"/>
    <w:rsid w:val="00474EB6"/>
    <w:rsid w:val="00475182"/>
    <w:rsid w:val="004756D8"/>
    <w:rsid w:val="0047689E"/>
    <w:rsid w:val="004773EB"/>
    <w:rsid w:val="00480770"/>
    <w:rsid w:val="00482AD5"/>
    <w:rsid w:val="00484E27"/>
    <w:rsid w:val="004871D8"/>
    <w:rsid w:val="004879AE"/>
    <w:rsid w:val="00491646"/>
    <w:rsid w:val="00493E36"/>
    <w:rsid w:val="00494B38"/>
    <w:rsid w:val="00496A3C"/>
    <w:rsid w:val="00496C4E"/>
    <w:rsid w:val="004A2B1B"/>
    <w:rsid w:val="004A3941"/>
    <w:rsid w:val="004A3E1C"/>
    <w:rsid w:val="004A4074"/>
    <w:rsid w:val="004A422A"/>
    <w:rsid w:val="004A4B9A"/>
    <w:rsid w:val="004A535A"/>
    <w:rsid w:val="004A624C"/>
    <w:rsid w:val="004B0A5B"/>
    <w:rsid w:val="004B0F46"/>
    <w:rsid w:val="004B1DD3"/>
    <w:rsid w:val="004B2CC8"/>
    <w:rsid w:val="004B6FFD"/>
    <w:rsid w:val="004C0D3A"/>
    <w:rsid w:val="004C0F4D"/>
    <w:rsid w:val="004C233B"/>
    <w:rsid w:val="004D0279"/>
    <w:rsid w:val="004D248F"/>
    <w:rsid w:val="004D35F9"/>
    <w:rsid w:val="004D4232"/>
    <w:rsid w:val="004D42A8"/>
    <w:rsid w:val="004D5253"/>
    <w:rsid w:val="004D78BB"/>
    <w:rsid w:val="004E2CD6"/>
    <w:rsid w:val="004E5807"/>
    <w:rsid w:val="004E5A06"/>
    <w:rsid w:val="004E752F"/>
    <w:rsid w:val="004E764B"/>
    <w:rsid w:val="004E7992"/>
    <w:rsid w:val="004E7C9E"/>
    <w:rsid w:val="004E7E9E"/>
    <w:rsid w:val="004EC1B6"/>
    <w:rsid w:val="004F1DD9"/>
    <w:rsid w:val="004F2F8B"/>
    <w:rsid w:val="004F561B"/>
    <w:rsid w:val="004F6281"/>
    <w:rsid w:val="004F6334"/>
    <w:rsid w:val="00501004"/>
    <w:rsid w:val="0050482B"/>
    <w:rsid w:val="00505BC0"/>
    <w:rsid w:val="005079A8"/>
    <w:rsid w:val="00511BFD"/>
    <w:rsid w:val="00512BD2"/>
    <w:rsid w:val="00513A02"/>
    <w:rsid w:val="005141F7"/>
    <w:rsid w:val="00514E7B"/>
    <w:rsid w:val="005153C3"/>
    <w:rsid w:val="005160B8"/>
    <w:rsid w:val="0052025D"/>
    <w:rsid w:val="00521233"/>
    <w:rsid w:val="00522D55"/>
    <w:rsid w:val="00523263"/>
    <w:rsid w:val="0052362C"/>
    <w:rsid w:val="00523D11"/>
    <w:rsid w:val="00525DA7"/>
    <w:rsid w:val="00526E4C"/>
    <w:rsid w:val="00530532"/>
    <w:rsid w:val="00531B8C"/>
    <w:rsid w:val="00533FC4"/>
    <w:rsid w:val="00534105"/>
    <w:rsid w:val="00534BF4"/>
    <w:rsid w:val="00535A05"/>
    <w:rsid w:val="0053685A"/>
    <w:rsid w:val="005372D9"/>
    <w:rsid w:val="0053783C"/>
    <w:rsid w:val="00543261"/>
    <w:rsid w:val="005433BF"/>
    <w:rsid w:val="0054486C"/>
    <w:rsid w:val="00546AFC"/>
    <w:rsid w:val="00546C74"/>
    <w:rsid w:val="00551EAA"/>
    <w:rsid w:val="0055278E"/>
    <w:rsid w:val="00552D9A"/>
    <w:rsid w:val="00553176"/>
    <w:rsid w:val="0055339D"/>
    <w:rsid w:val="0055375D"/>
    <w:rsid w:val="005538E4"/>
    <w:rsid w:val="005567B7"/>
    <w:rsid w:val="00556EEE"/>
    <w:rsid w:val="005604EB"/>
    <w:rsid w:val="00561A5E"/>
    <w:rsid w:val="00563220"/>
    <w:rsid w:val="0056376B"/>
    <w:rsid w:val="005648A9"/>
    <w:rsid w:val="00564A93"/>
    <w:rsid w:val="005656B6"/>
    <w:rsid w:val="00566431"/>
    <w:rsid w:val="005703B5"/>
    <w:rsid w:val="0057149C"/>
    <w:rsid w:val="00573E4D"/>
    <w:rsid w:val="00575BA2"/>
    <w:rsid w:val="005765E3"/>
    <w:rsid w:val="005768C2"/>
    <w:rsid w:val="005811FF"/>
    <w:rsid w:val="00583078"/>
    <w:rsid w:val="0058533D"/>
    <w:rsid w:val="0058657D"/>
    <w:rsid w:val="00590C40"/>
    <w:rsid w:val="005A1F48"/>
    <w:rsid w:val="005A2337"/>
    <w:rsid w:val="005A37A8"/>
    <w:rsid w:val="005A5849"/>
    <w:rsid w:val="005A6D73"/>
    <w:rsid w:val="005A7A77"/>
    <w:rsid w:val="005B0DE0"/>
    <w:rsid w:val="005B1836"/>
    <w:rsid w:val="005B6D9D"/>
    <w:rsid w:val="005B7753"/>
    <w:rsid w:val="005C3A63"/>
    <w:rsid w:val="005C409B"/>
    <w:rsid w:val="005C5BE1"/>
    <w:rsid w:val="005C6C8A"/>
    <w:rsid w:val="005D0E49"/>
    <w:rsid w:val="005D1456"/>
    <w:rsid w:val="005D16E7"/>
    <w:rsid w:val="005D1994"/>
    <w:rsid w:val="005D2302"/>
    <w:rsid w:val="005D2320"/>
    <w:rsid w:val="005D2659"/>
    <w:rsid w:val="005D36AD"/>
    <w:rsid w:val="005D65AB"/>
    <w:rsid w:val="005E06D6"/>
    <w:rsid w:val="005E0E52"/>
    <w:rsid w:val="005E136D"/>
    <w:rsid w:val="005E56FD"/>
    <w:rsid w:val="005F1265"/>
    <w:rsid w:val="005F2756"/>
    <w:rsid w:val="005F3179"/>
    <w:rsid w:val="005F4F91"/>
    <w:rsid w:val="005F6070"/>
    <w:rsid w:val="005F6864"/>
    <w:rsid w:val="00603FE0"/>
    <w:rsid w:val="00607AE8"/>
    <w:rsid w:val="0061105E"/>
    <w:rsid w:val="00612535"/>
    <w:rsid w:val="0061377F"/>
    <w:rsid w:val="00613FC7"/>
    <w:rsid w:val="00616283"/>
    <w:rsid w:val="006206EB"/>
    <w:rsid w:val="00623CFF"/>
    <w:rsid w:val="00626C8B"/>
    <w:rsid w:val="00627FC5"/>
    <w:rsid w:val="00631C90"/>
    <w:rsid w:val="00632E1D"/>
    <w:rsid w:val="0063315A"/>
    <w:rsid w:val="0063383D"/>
    <w:rsid w:val="00633943"/>
    <w:rsid w:val="0063629A"/>
    <w:rsid w:val="006427A9"/>
    <w:rsid w:val="00645634"/>
    <w:rsid w:val="00645F07"/>
    <w:rsid w:val="006510A0"/>
    <w:rsid w:val="006537F1"/>
    <w:rsid w:val="00653C37"/>
    <w:rsid w:val="00653CC1"/>
    <w:rsid w:val="006545DE"/>
    <w:rsid w:val="006567C3"/>
    <w:rsid w:val="006627B6"/>
    <w:rsid w:val="00662B61"/>
    <w:rsid w:val="00663188"/>
    <w:rsid w:val="00663BAE"/>
    <w:rsid w:val="00664F78"/>
    <w:rsid w:val="00664FB2"/>
    <w:rsid w:val="00667754"/>
    <w:rsid w:val="00670839"/>
    <w:rsid w:val="006713A7"/>
    <w:rsid w:val="0067331B"/>
    <w:rsid w:val="00675AE2"/>
    <w:rsid w:val="00676973"/>
    <w:rsid w:val="0067754A"/>
    <w:rsid w:val="006800BC"/>
    <w:rsid w:val="0068092B"/>
    <w:rsid w:val="00681BCF"/>
    <w:rsid w:val="00682115"/>
    <w:rsid w:val="00683535"/>
    <w:rsid w:val="00687C04"/>
    <w:rsid w:val="00690989"/>
    <w:rsid w:val="00690C8A"/>
    <w:rsid w:val="00691733"/>
    <w:rsid w:val="00694113"/>
    <w:rsid w:val="00695556"/>
    <w:rsid w:val="00695CB0"/>
    <w:rsid w:val="00697D2E"/>
    <w:rsid w:val="006A5513"/>
    <w:rsid w:val="006A78DE"/>
    <w:rsid w:val="006B124D"/>
    <w:rsid w:val="006B20E6"/>
    <w:rsid w:val="006C1F04"/>
    <w:rsid w:val="006C3DE4"/>
    <w:rsid w:val="006C474C"/>
    <w:rsid w:val="006C4FDA"/>
    <w:rsid w:val="006C62E4"/>
    <w:rsid w:val="006D0061"/>
    <w:rsid w:val="006D1484"/>
    <w:rsid w:val="006D21FE"/>
    <w:rsid w:val="006D2E5F"/>
    <w:rsid w:val="006D3D26"/>
    <w:rsid w:val="006D4DD8"/>
    <w:rsid w:val="006D518C"/>
    <w:rsid w:val="006D6F12"/>
    <w:rsid w:val="006E1D6E"/>
    <w:rsid w:val="006E6169"/>
    <w:rsid w:val="006E7DFA"/>
    <w:rsid w:val="006F3EA9"/>
    <w:rsid w:val="006F40C8"/>
    <w:rsid w:val="006F546E"/>
    <w:rsid w:val="007018C9"/>
    <w:rsid w:val="00702F6D"/>
    <w:rsid w:val="00703A9B"/>
    <w:rsid w:val="00704DCA"/>
    <w:rsid w:val="007139EB"/>
    <w:rsid w:val="00714389"/>
    <w:rsid w:val="00715D1E"/>
    <w:rsid w:val="0071738E"/>
    <w:rsid w:val="007200C3"/>
    <w:rsid w:val="0072078A"/>
    <w:rsid w:val="00720E3B"/>
    <w:rsid w:val="0072545A"/>
    <w:rsid w:val="007328D2"/>
    <w:rsid w:val="00733F23"/>
    <w:rsid w:val="007351A2"/>
    <w:rsid w:val="00735F79"/>
    <w:rsid w:val="00740824"/>
    <w:rsid w:val="007410A1"/>
    <w:rsid w:val="007455D0"/>
    <w:rsid w:val="00745713"/>
    <w:rsid w:val="007519BD"/>
    <w:rsid w:val="007549AE"/>
    <w:rsid w:val="00755092"/>
    <w:rsid w:val="0075692F"/>
    <w:rsid w:val="00756F9C"/>
    <w:rsid w:val="0075761B"/>
    <w:rsid w:val="007609B1"/>
    <w:rsid w:val="007610FD"/>
    <w:rsid w:val="00761F91"/>
    <w:rsid w:val="0076219B"/>
    <w:rsid w:val="00762D12"/>
    <w:rsid w:val="00763C71"/>
    <w:rsid w:val="007662CD"/>
    <w:rsid w:val="00766EB3"/>
    <w:rsid w:val="007670F4"/>
    <w:rsid w:val="0077153B"/>
    <w:rsid w:val="0077218C"/>
    <w:rsid w:val="00772ECF"/>
    <w:rsid w:val="00773638"/>
    <w:rsid w:val="00775192"/>
    <w:rsid w:val="0078216C"/>
    <w:rsid w:val="007841FE"/>
    <w:rsid w:val="00784742"/>
    <w:rsid w:val="00786480"/>
    <w:rsid w:val="007875DE"/>
    <w:rsid w:val="00792854"/>
    <w:rsid w:val="00792C95"/>
    <w:rsid w:val="0079341D"/>
    <w:rsid w:val="00794A6B"/>
    <w:rsid w:val="00794D94"/>
    <w:rsid w:val="00795EBE"/>
    <w:rsid w:val="0079758B"/>
    <w:rsid w:val="0079E2B3"/>
    <w:rsid w:val="007A1DFE"/>
    <w:rsid w:val="007A2695"/>
    <w:rsid w:val="007A43F7"/>
    <w:rsid w:val="007A4521"/>
    <w:rsid w:val="007A51D2"/>
    <w:rsid w:val="007A5892"/>
    <w:rsid w:val="007A5CDB"/>
    <w:rsid w:val="007A6747"/>
    <w:rsid w:val="007A7C5B"/>
    <w:rsid w:val="007A7CC0"/>
    <w:rsid w:val="007A7FD1"/>
    <w:rsid w:val="007B13EC"/>
    <w:rsid w:val="007B3EB6"/>
    <w:rsid w:val="007B4D83"/>
    <w:rsid w:val="007B4F39"/>
    <w:rsid w:val="007B5D6C"/>
    <w:rsid w:val="007B6F45"/>
    <w:rsid w:val="007C15DC"/>
    <w:rsid w:val="007C38F2"/>
    <w:rsid w:val="007C5926"/>
    <w:rsid w:val="007C793E"/>
    <w:rsid w:val="007D263B"/>
    <w:rsid w:val="007D345E"/>
    <w:rsid w:val="007D4E6E"/>
    <w:rsid w:val="007D5A2D"/>
    <w:rsid w:val="007D7064"/>
    <w:rsid w:val="007D7499"/>
    <w:rsid w:val="007D7857"/>
    <w:rsid w:val="007E039E"/>
    <w:rsid w:val="007E3300"/>
    <w:rsid w:val="007E5722"/>
    <w:rsid w:val="007E6369"/>
    <w:rsid w:val="007F1D37"/>
    <w:rsid w:val="007F20DA"/>
    <w:rsid w:val="007F41CB"/>
    <w:rsid w:val="007F511C"/>
    <w:rsid w:val="007F5CBC"/>
    <w:rsid w:val="007F7372"/>
    <w:rsid w:val="00801087"/>
    <w:rsid w:val="00803BCC"/>
    <w:rsid w:val="00806536"/>
    <w:rsid w:val="00810048"/>
    <w:rsid w:val="008107E3"/>
    <w:rsid w:val="00812618"/>
    <w:rsid w:val="0081424B"/>
    <w:rsid w:val="00814AB0"/>
    <w:rsid w:val="00816454"/>
    <w:rsid w:val="0081735A"/>
    <w:rsid w:val="00817B65"/>
    <w:rsid w:val="0082123D"/>
    <w:rsid w:val="0082166E"/>
    <w:rsid w:val="0082203C"/>
    <w:rsid w:val="008226DA"/>
    <w:rsid w:val="00824D3F"/>
    <w:rsid w:val="0082504C"/>
    <w:rsid w:val="0082727A"/>
    <w:rsid w:val="00831CA7"/>
    <w:rsid w:val="0083206F"/>
    <w:rsid w:val="00832144"/>
    <w:rsid w:val="008336C1"/>
    <w:rsid w:val="00833F1B"/>
    <w:rsid w:val="008405C7"/>
    <w:rsid w:val="00841807"/>
    <w:rsid w:val="00841A0B"/>
    <w:rsid w:val="0084287D"/>
    <w:rsid w:val="00843F02"/>
    <w:rsid w:val="00844F48"/>
    <w:rsid w:val="008473F4"/>
    <w:rsid w:val="00847988"/>
    <w:rsid w:val="00850252"/>
    <w:rsid w:val="00850B64"/>
    <w:rsid w:val="008510FC"/>
    <w:rsid w:val="00855EFB"/>
    <w:rsid w:val="0085743D"/>
    <w:rsid w:val="008574EE"/>
    <w:rsid w:val="00860D22"/>
    <w:rsid w:val="00861188"/>
    <w:rsid w:val="008629BA"/>
    <w:rsid w:val="00864879"/>
    <w:rsid w:val="00864D95"/>
    <w:rsid w:val="00866282"/>
    <w:rsid w:val="008669B7"/>
    <w:rsid w:val="00870A14"/>
    <w:rsid w:val="00872BBE"/>
    <w:rsid w:val="00873EB5"/>
    <w:rsid w:val="00874CDE"/>
    <w:rsid w:val="00881B86"/>
    <w:rsid w:val="008834C6"/>
    <w:rsid w:val="00884C61"/>
    <w:rsid w:val="00885BE0"/>
    <w:rsid w:val="00885E2A"/>
    <w:rsid w:val="0088719A"/>
    <w:rsid w:val="00887B00"/>
    <w:rsid w:val="0089440F"/>
    <w:rsid w:val="00894F6E"/>
    <w:rsid w:val="0089539A"/>
    <w:rsid w:val="00895ADD"/>
    <w:rsid w:val="00896F24"/>
    <w:rsid w:val="008A4652"/>
    <w:rsid w:val="008A5E75"/>
    <w:rsid w:val="008B0B03"/>
    <w:rsid w:val="008B0D84"/>
    <w:rsid w:val="008B11D4"/>
    <w:rsid w:val="008B1381"/>
    <w:rsid w:val="008B2C89"/>
    <w:rsid w:val="008B3153"/>
    <w:rsid w:val="008B427D"/>
    <w:rsid w:val="008B4DE8"/>
    <w:rsid w:val="008B595B"/>
    <w:rsid w:val="008B75A8"/>
    <w:rsid w:val="008C2578"/>
    <w:rsid w:val="008C52BF"/>
    <w:rsid w:val="008D29EF"/>
    <w:rsid w:val="008D519A"/>
    <w:rsid w:val="008D7B4E"/>
    <w:rsid w:val="008E00B3"/>
    <w:rsid w:val="008E06A2"/>
    <w:rsid w:val="008E0E34"/>
    <w:rsid w:val="008E0E40"/>
    <w:rsid w:val="008E274B"/>
    <w:rsid w:val="008F1673"/>
    <w:rsid w:val="008F3AF0"/>
    <w:rsid w:val="008F67CD"/>
    <w:rsid w:val="008F752D"/>
    <w:rsid w:val="00900E91"/>
    <w:rsid w:val="00901D68"/>
    <w:rsid w:val="0090742E"/>
    <w:rsid w:val="00907935"/>
    <w:rsid w:val="00907C66"/>
    <w:rsid w:val="00911EFE"/>
    <w:rsid w:val="009126DC"/>
    <w:rsid w:val="009128BF"/>
    <w:rsid w:val="00914807"/>
    <w:rsid w:val="00915192"/>
    <w:rsid w:val="00917947"/>
    <w:rsid w:val="00922A2C"/>
    <w:rsid w:val="00923EAD"/>
    <w:rsid w:val="009252BF"/>
    <w:rsid w:val="009262E3"/>
    <w:rsid w:val="009272ED"/>
    <w:rsid w:val="00927EAD"/>
    <w:rsid w:val="00931661"/>
    <w:rsid w:val="009317D6"/>
    <w:rsid w:val="0093572F"/>
    <w:rsid w:val="00937C1C"/>
    <w:rsid w:val="009461EC"/>
    <w:rsid w:val="00946E82"/>
    <w:rsid w:val="00947402"/>
    <w:rsid w:val="00947581"/>
    <w:rsid w:val="00947C73"/>
    <w:rsid w:val="00952F23"/>
    <w:rsid w:val="0095358C"/>
    <w:rsid w:val="009537CD"/>
    <w:rsid w:val="009539CC"/>
    <w:rsid w:val="00953C56"/>
    <w:rsid w:val="00954221"/>
    <w:rsid w:val="00960998"/>
    <w:rsid w:val="009643C7"/>
    <w:rsid w:val="00967968"/>
    <w:rsid w:val="00970C83"/>
    <w:rsid w:val="00971B6C"/>
    <w:rsid w:val="009742A4"/>
    <w:rsid w:val="00977DC0"/>
    <w:rsid w:val="009802AB"/>
    <w:rsid w:val="00983515"/>
    <w:rsid w:val="0098503F"/>
    <w:rsid w:val="0098683C"/>
    <w:rsid w:val="00987E44"/>
    <w:rsid w:val="009907A7"/>
    <w:rsid w:val="009912DA"/>
    <w:rsid w:val="00993BF8"/>
    <w:rsid w:val="009967E6"/>
    <w:rsid w:val="00997C0E"/>
    <w:rsid w:val="00997F9C"/>
    <w:rsid w:val="009A005F"/>
    <w:rsid w:val="009A0497"/>
    <w:rsid w:val="009A1007"/>
    <w:rsid w:val="009A22FD"/>
    <w:rsid w:val="009A23B8"/>
    <w:rsid w:val="009A474D"/>
    <w:rsid w:val="009A5DD8"/>
    <w:rsid w:val="009A769C"/>
    <w:rsid w:val="009B1ADB"/>
    <w:rsid w:val="009B367A"/>
    <w:rsid w:val="009B68BE"/>
    <w:rsid w:val="009B6B86"/>
    <w:rsid w:val="009B6FAB"/>
    <w:rsid w:val="009B79A7"/>
    <w:rsid w:val="009C5FD7"/>
    <w:rsid w:val="009C7C9A"/>
    <w:rsid w:val="009D025E"/>
    <w:rsid w:val="009D1EB5"/>
    <w:rsid w:val="009D7978"/>
    <w:rsid w:val="009E2130"/>
    <w:rsid w:val="009E2E70"/>
    <w:rsid w:val="009E32EB"/>
    <w:rsid w:val="009E3329"/>
    <w:rsid w:val="009E45B3"/>
    <w:rsid w:val="009E4E3F"/>
    <w:rsid w:val="009F02D0"/>
    <w:rsid w:val="009F06B4"/>
    <w:rsid w:val="00A000B3"/>
    <w:rsid w:val="00A00578"/>
    <w:rsid w:val="00A025A6"/>
    <w:rsid w:val="00A02CBF"/>
    <w:rsid w:val="00A02F58"/>
    <w:rsid w:val="00A02F69"/>
    <w:rsid w:val="00A07636"/>
    <w:rsid w:val="00A07929"/>
    <w:rsid w:val="00A11287"/>
    <w:rsid w:val="00A12264"/>
    <w:rsid w:val="00A1309C"/>
    <w:rsid w:val="00A13A3C"/>
    <w:rsid w:val="00A14154"/>
    <w:rsid w:val="00A2041F"/>
    <w:rsid w:val="00A25737"/>
    <w:rsid w:val="00A31010"/>
    <w:rsid w:val="00A3483F"/>
    <w:rsid w:val="00A34F8B"/>
    <w:rsid w:val="00A35826"/>
    <w:rsid w:val="00A36A78"/>
    <w:rsid w:val="00A37D54"/>
    <w:rsid w:val="00A37D64"/>
    <w:rsid w:val="00A37FB3"/>
    <w:rsid w:val="00A42D07"/>
    <w:rsid w:val="00A4531D"/>
    <w:rsid w:val="00A475BD"/>
    <w:rsid w:val="00A47D15"/>
    <w:rsid w:val="00A50C27"/>
    <w:rsid w:val="00A50D6B"/>
    <w:rsid w:val="00A52AA8"/>
    <w:rsid w:val="00A53113"/>
    <w:rsid w:val="00A5364B"/>
    <w:rsid w:val="00A537D8"/>
    <w:rsid w:val="00A53887"/>
    <w:rsid w:val="00A551A9"/>
    <w:rsid w:val="00A56BF7"/>
    <w:rsid w:val="00A574E4"/>
    <w:rsid w:val="00A60841"/>
    <w:rsid w:val="00A6170B"/>
    <w:rsid w:val="00A6367A"/>
    <w:rsid w:val="00A679D9"/>
    <w:rsid w:val="00A718ED"/>
    <w:rsid w:val="00A74C1E"/>
    <w:rsid w:val="00A812FD"/>
    <w:rsid w:val="00A85A1D"/>
    <w:rsid w:val="00A92305"/>
    <w:rsid w:val="00A929AB"/>
    <w:rsid w:val="00A92CD9"/>
    <w:rsid w:val="00A94588"/>
    <w:rsid w:val="00A949A1"/>
    <w:rsid w:val="00A95A22"/>
    <w:rsid w:val="00A961A4"/>
    <w:rsid w:val="00A97E7E"/>
    <w:rsid w:val="00AA10C9"/>
    <w:rsid w:val="00AA1D55"/>
    <w:rsid w:val="00AA35AB"/>
    <w:rsid w:val="00AA5EEC"/>
    <w:rsid w:val="00AA7E2C"/>
    <w:rsid w:val="00AB3A5F"/>
    <w:rsid w:val="00AB422C"/>
    <w:rsid w:val="00AC09C2"/>
    <w:rsid w:val="00AC0EE7"/>
    <w:rsid w:val="00AC391D"/>
    <w:rsid w:val="00AC4EDA"/>
    <w:rsid w:val="00AC5043"/>
    <w:rsid w:val="00AC6364"/>
    <w:rsid w:val="00AC63C0"/>
    <w:rsid w:val="00AC687F"/>
    <w:rsid w:val="00AC75CD"/>
    <w:rsid w:val="00AD0E7A"/>
    <w:rsid w:val="00AD1EC8"/>
    <w:rsid w:val="00AD207F"/>
    <w:rsid w:val="00AD3359"/>
    <w:rsid w:val="00AD47AC"/>
    <w:rsid w:val="00AD52DA"/>
    <w:rsid w:val="00AE1B5F"/>
    <w:rsid w:val="00AE40F3"/>
    <w:rsid w:val="00AE4D1A"/>
    <w:rsid w:val="00AE6A52"/>
    <w:rsid w:val="00AF4897"/>
    <w:rsid w:val="00AF5F5D"/>
    <w:rsid w:val="00AF5F64"/>
    <w:rsid w:val="00AF64BF"/>
    <w:rsid w:val="00B04B59"/>
    <w:rsid w:val="00B07115"/>
    <w:rsid w:val="00B110FF"/>
    <w:rsid w:val="00B115C1"/>
    <w:rsid w:val="00B13388"/>
    <w:rsid w:val="00B13726"/>
    <w:rsid w:val="00B20EE7"/>
    <w:rsid w:val="00B2165A"/>
    <w:rsid w:val="00B226F5"/>
    <w:rsid w:val="00B23A83"/>
    <w:rsid w:val="00B24482"/>
    <w:rsid w:val="00B319F8"/>
    <w:rsid w:val="00B320D7"/>
    <w:rsid w:val="00B326E1"/>
    <w:rsid w:val="00B3298D"/>
    <w:rsid w:val="00B32DA3"/>
    <w:rsid w:val="00B33E32"/>
    <w:rsid w:val="00B34E81"/>
    <w:rsid w:val="00B36301"/>
    <w:rsid w:val="00B36CB1"/>
    <w:rsid w:val="00B44C78"/>
    <w:rsid w:val="00B4738A"/>
    <w:rsid w:val="00B543EF"/>
    <w:rsid w:val="00B54BEA"/>
    <w:rsid w:val="00B637A3"/>
    <w:rsid w:val="00B63DDB"/>
    <w:rsid w:val="00B64336"/>
    <w:rsid w:val="00B64FCB"/>
    <w:rsid w:val="00B679CA"/>
    <w:rsid w:val="00B7070F"/>
    <w:rsid w:val="00B7130C"/>
    <w:rsid w:val="00B73208"/>
    <w:rsid w:val="00B749D9"/>
    <w:rsid w:val="00B758E5"/>
    <w:rsid w:val="00B763C2"/>
    <w:rsid w:val="00B77C8F"/>
    <w:rsid w:val="00B806ED"/>
    <w:rsid w:val="00B8102A"/>
    <w:rsid w:val="00B82655"/>
    <w:rsid w:val="00B83BB8"/>
    <w:rsid w:val="00B86FBA"/>
    <w:rsid w:val="00B926C8"/>
    <w:rsid w:val="00B92B19"/>
    <w:rsid w:val="00B92CFE"/>
    <w:rsid w:val="00B96EDD"/>
    <w:rsid w:val="00B97921"/>
    <w:rsid w:val="00B97CBF"/>
    <w:rsid w:val="00BA206C"/>
    <w:rsid w:val="00BA3CFB"/>
    <w:rsid w:val="00BA7AAB"/>
    <w:rsid w:val="00BB1DA0"/>
    <w:rsid w:val="00BB425E"/>
    <w:rsid w:val="00BB7BCC"/>
    <w:rsid w:val="00BC1C0C"/>
    <w:rsid w:val="00BC243E"/>
    <w:rsid w:val="00BC3884"/>
    <w:rsid w:val="00BC50FE"/>
    <w:rsid w:val="00BC6831"/>
    <w:rsid w:val="00BC7489"/>
    <w:rsid w:val="00BC7B94"/>
    <w:rsid w:val="00BD2048"/>
    <w:rsid w:val="00BD2DCD"/>
    <w:rsid w:val="00BD44E9"/>
    <w:rsid w:val="00BD5C10"/>
    <w:rsid w:val="00BD7218"/>
    <w:rsid w:val="00BE2303"/>
    <w:rsid w:val="00BE3720"/>
    <w:rsid w:val="00BE44C5"/>
    <w:rsid w:val="00BE4528"/>
    <w:rsid w:val="00BE4964"/>
    <w:rsid w:val="00BF026D"/>
    <w:rsid w:val="00BF0EC6"/>
    <w:rsid w:val="00BF129A"/>
    <w:rsid w:val="00BF2662"/>
    <w:rsid w:val="00BF5996"/>
    <w:rsid w:val="00BF60E4"/>
    <w:rsid w:val="00BF6DE3"/>
    <w:rsid w:val="00BF7283"/>
    <w:rsid w:val="00C00EBD"/>
    <w:rsid w:val="00C01804"/>
    <w:rsid w:val="00C05BD5"/>
    <w:rsid w:val="00C06433"/>
    <w:rsid w:val="00C07F31"/>
    <w:rsid w:val="00C102B0"/>
    <w:rsid w:val="00C10B28"/>
    <w:rsid w:val="00C1137E"/>
    <w:rsid w:val="00C11C6C"/>
    <w:rsid w:val="00C11D27"/>
    <w:rsid w:val="00C15331"/>
    <w:rsid w:val="00C16339"/>
    <w:rsid w:val="00C17462"/>
    <w:rsid w:val="00C231A0"/>
    <w:rsid w:val="00C24709"/>
    <w:rsid w:val="00C275DA"/>
    <w:rsid w:val="00C2782F"/>
    <w:rsid w:val="00C31A01"/>
    <w:rsid w:val="00C31CCE"/>
    <w:rsid w:val="00C33CF6"/>
    <w:rsid w:val="00C40446"/>
    <w:rsid w:val="00C40BF1"/>
    <w:rsid w:val="00C41226"/>
    <w:rsid w:val="00C45D98"/>
    <w:rsid w:val="00C4792A"/>
    <w:rsid w:val="00C47B80"/>
    <w:rsid w:val="00C50C33"/>
    <w:rsid w:val="00C50E45"/>
    <w:rsid w:val="00C50E99"/>
    <w:rsid w:val="00C510A5"/>
    <w:rsid w:val="00C51F64"/>
    <w:rsid w:val="00C5275F"/>
    <w:rsid w:val="00C52882"/>
    <w:rsid w:val="00C53033"/>
    <w:rsid w:val="00C533A9"/>
    <w:rsid w:val="00C5431D"/>
    <w:rsid w:val="00C54C21"/>
    <w:rsid w:val="00C55D69"/>
    <w:rsid w:val="00C569C6"/>
    <w:rsid w:val="00C569DE"/>
    <w:rsid w:val="00C6024C"/>
    <w:rsid w:val="00C61342"/>
    <w:rsid w:val="00C61B55"/>
    <w:rsid w:val="00C62C79"/>
    <w:rsid w:val="00C676A6"/>
    <w:rsid w:val="00C7246B"/>
    <w:rsid w:val="00C74990"/>
    <w:rsid w:val="00C76B63"/>
    <w:rsid w:val="00C80FD2"/>
    <w:rsid w:val="00C82707"/>
    <w:rsid w:val="00C8315A"/>
    <w:rsid w:val="00C834FF"/>
    <w:rsid w:val="00C8561B"/>
    <w:rsid w:val="00C85EC1"/>
    <w:rsid w:val="00C869A6"/>
    <w:rsid w:val="00C903F5"/>
    <w:rsid w:val="00C91855"/>
    <w:rsid w:val="00C93F12"/>
    <w:rsid w:val="00C97F53"/>
    <w:rsid w:val="00CA06E7"/>
    <w:rsid w:val="00CA0B7A"/>
    <w:rsid w:val="00CA271B"/>
    <w:rsid w:val="00CA4E39"/>
    <w:rsid w:val="00CA4F96"/>
    <w:rsid w:val="00CA5335"/>
    <w:rsid w:val="00CA5840"/>
    <w:rsid w:val="00CA5E86"/>
    <w:rsid w:val="00CB4C14"/>
    <w:rsid w:val="00CB50DA"/>
    <w:rsid w:val="00CB525F"/>
    <w:rsid w:val="00CC015E"/>
    <w:rsid w:val="00CC0F60"/>
    <w:rsid w:val="00CC1032"/>
    <w:rsid w:val="00CC43EB"/>
    <w:rsid w:val="00CC47ED"/>
    <w:rsid w:val="00CC5936"/>
    <w:rsid w:val="00CC5A7C"/>
    <w:rsid w:val="00CC6928"/>
    <w:rsid w:val="00CC6C8D"/>
    <w:rsid w:val="00CC7904"/>
    <w:rsid w:val="00CD035F"/>
    <w:rsid w:val="00CD289C"/>
    <w:rsid w:val="00CD38C2"/>
    <w:rsid w:val="00CD3A2A"/>
    <w:rsid w:val="00CE04C7"/>
    <w:rsid w:val="00CE15C7"/>
    <w:rsid w:val="00CE2CB7"/>
    <w:rsid w:val="00CE38D6"/>
    <w:rsid w:val="00CE43CC"/>
    <w:rsid w:val="00CE4DED"/>
    <w:rsid w:val="00CF2DBF"/>
    <w:rsid w:val="00CF39E7"/>
    <w:rsid w:val="00CF6865"/>
    <w:rsid w:val="00CF6CCB"/>
    <w:rsid w:val="00CF7803"/>
    <w:rsid w:val="00CF7D23"/>
    <w:rsid w:val="00CF7FBF"/>
    <w:rsid w:val="00D00173"/>
    <w:rsid w:val="00D00850"/>
    <w:rsid w:val="00D01181"/>
    <w:rsid w:val="00D03F52"/>
    <w:rsid w:val="00D05BD7"/>
    <w:rsid w:val="00D06B9E"/>
    <w:rsid w:val="00D07145"/>
    <w:rsid w:val="00D0771D"/>
    <w:rsid w:val="00D07C0B"/>
    <w:rsid w:val="00D10AB6"/>
    <w:rsid w:val="00D116A4"/>
    <w:rsid w:val="00D11B12"/>
    <w:rsid w:val="00D12C9A"/>
    <w:rsid w:val="00D15A8A"/>
    <w:rsid w:val="00D1631C"/>
    <w:rsid w:val="00D17AEC"/>
    <w:rsid w:val="00D21CB9"/>
    <w:rsid w:val="00D21E87"/>
    <w:rsid w:val="00D24F24"/>
    <w:rsid w:val="00D25DCC"/>
    <w:rsid w:val="00D26CD9"/>
    <w:rsid w:val="00D32F66"/>
    <w:rsid w:val="00D33245"/>
    <w:rsid w:val="00D33622"/>
    <w:rsid w:val="00D3517F"/>
    <w:rsid w:val="00D35327"/>
    <w:rsid w:val="00D371D9"/>
    <w:rsid w:val="00D402BA"/>
    <w:rsid w:val="00D429C9"/>
    <w:rsid w:val="00D46BDC"/>
    <w:rsid w:val="00D51A47"/>
    <w:rsid w:val="00D51F94"/>
    <w:rsid w:val="00D52C6B"/>
    <w:rsid w:val="00D530A3"/>
    <w:rsid w:val="00D533E5"/>
    <w:rsid w:val="00D53ACC"/>
    <w:rsid w:val="00D56F6D"/>
    <w:rsid w:val="00D60295"/>
    <w:rsid w:val="00D60D85"/>
    <w:rsid w:val="00D61A6C"/>
    <w:rsid w:val="00D63FF2"/>
    <w:rsid w:val="00D649A0"/>
    <w:rsid w:val="00D6680D"/>
    <w:rsid w:val="00D668F1"/>
    <w:rsid w:val="00D67388"/>
    <w:rsid w:val="00D70482"/>
    <w:rsid w:val="00D707EE"/>
    <w:rsid w:val="00D74982"/>
    <w:rsid w:val="00D77379"/>
    <w:rsid w:val="00D85D46"/>
    <w:rsid w:val="00D87ECB"/>
    <w:rsid w:val="00D94D03"/>
    <w:rsid w:val="00D95D88"/>
    <w:rsid w:val="00D9719D"/>
    <w:rsid w:val="00D97FB7"/>
    <w:rsid w:val="00DA1A3C"/>
    <w:rsid w:val="00DA1E12"/>
    <w:rsid w:val="00DA26ED"/>
    <w:rsid w:val="00DA43D2"/>
    <w:rsid w:val="00DA5966"/>
    <w:rsid w:val="00DB1C2B"/>
    <w:rsid w:val="00DB4429"/>
    <w:rsid w:val="00DB72A3"/>
    <w:rsid w:val="00DC01F4"/>
    <w:rsid w:val="00DC2B42"/>
    <w:rsid w:val="00DC317F"/>
    <w:rsid w:val="00DC46C6"/>
    <w:rsid w:val="00DC5811"/>
    <w:rsid w:val="00DC646F"/>
    <w:rsid w:val="00DC7095"/>
    <w:rsid w:val="00DC7D1A"/>
    <w:rsid w:val="00DD01A4"/>
    <w:rsid w:val="00DD4055"/>
    <w:rsid w:val="00DD47F7"/>
    <w:rsid w:val="00DD657F"/>
    <w:rsid w:val="00DD67CC"/>
    <w:rsid w:val="00DD7E3E"/>
    <w:rsid w:val="00DE0CB2"/>
    <w:rsid w:val="00DE2313"/>
    <w:rsid w:val="00DE4C18"/>
    <w:rsid w:val="00DF09D5"/>
    <w:rsid w:val="00DF29AE"/>
    <w:rsid w:val="00DF487D"/>
    <w:rsid w:val="00E0222B"/>
    <w:rsid w:val="00E1149E"/>
    <w:rsid w:val="00E114F0"/>
    <w:rsid w:val="00E11A65"/>
    <w:rsid w:val="00E12192"/>
    <w:rsid w:val="00E13D21"/>
    <w:rsid w:val="00E14115"/>
    <w:rsid w:val="00E14618"/>
    <w:rsid w:val="00E17FA4"/>
    <w:rsid w:val="00E22968"/>
    <w:rsid w:val="00E27ACB"/>
    <w:rsid w:val="00E31BD0"/>
    <w:rsid w:val="00E32172"/>
    <w:rsid w:val="00E327CE"/>
    <w:rsid w:val="00E32F3A"/>
    <w:rsid w:val="00E34CF8"/>
    <w:rsid w:val="00E35AFA"/>
    <w:rsid w:val="00E36E9D"/>
    <w:rsid w:val="00E428CB"/>
    <w:rsid w:val="00E45698"/>
    <w:rsid w:val="00E52835"/>
    <w:rsid w:val="00E52AC7"/>
    <w:rsid w:val="00E5427A"/>
    <w:rsid w:val="00E5464B"/>
    <w:rsid w:val="00E56629"/>
    <w:rsid w:val="00E56ECD"/>
    <w:rsid w:val="00E57B9B"/>
    <w:rsid w:val="00E57BB7"/>
    <w:rsid w:val="00E61974"/>
    <w:rsid w:val="00E6297E"/>
    <w:rsid w:val="00E645AE"/>
    <w:rsid w:val="00E65763"/>
    <w:rsid w:val="00E65B62"/>
    <w:rsid w:val="00E70459"/>
    <w:rsid w:val="00E70E75"/>
    <w:rsid w:val="00E73AB2"/>
    <w:rsid w:val="00E749FE"/>
    <w:rsid w:val="00E80F12"/>
    <w:rsid w:val="00E82E69"/>
    <w:rsid w:val="00E905A8"/>
    <w:rsid w:val="00E91BAB"/>
    <w:rsid w:val="00E9276D"/>
    <w:rsid w:val="00E92ABB"/>
    <w:rsid w:val="00E9742C"/>
    <w:rsid w:val="00EA01D1"/>
    <w:rsid w:val="00EA1E2E"/>
    <w:rsid w:val="00EA2483"/>
    <w:rsid w:val="00EA4B14"/>
    <w:rsid w:val="00EA5A65"/>
    <w:rsid w:val="00EB033F"/>
    <w:rsid w:val="00EB1C01"/>
    <w:rsid w:val="00EB37AD"/>
    <w:rsid w:val="00EB4CA3"/>
    <w:rsid w:val="00EB57E5"/>
    <w:rsid w:val="00EB70A6"/>
    <w:rsid w:val="00EB7917"/>
    <w:rsid w:val="00EC084B"/>
    <w:rsid w:val="00EC1C43"/>
    <w:rsid w:val="00EC4701"/>
    <w:rsid w:val="00EC58E4"/>
    <w:rsid w:val="00EC69BB"/>
    <w:rsid w:val="00ED1DB7"/>
    <w:rsid w:val="00ED3134"/>
    <w:rsid w:val="00ED38E6"/>
    <w:rsid w:val="00ED3F77"/>
    <w:rsid w:val="00ED7954"/>
    <w:rsid w:val="00EE0B3E"/>
    <w:rsid w:val="00EE0CAE"/>
    <w:rsid w:val="00EE3C80"/>
    <w:rsid w:val="00EE6620"/>
    <w:rsid w:val="00EE7C0B"/>
    <w:rsid w:val="00EF0997"/>
    <w:rsid w:val="00EF536A"/>
    <w:rsid w:val="00EF76C3"/>
    <w:rsid w:val="00F01317"/>
    <w:rsid w:val="00F046DA"/>
    <w:rsid w:val="00F06724"/>
    <w:rsid w:val="00F069FE"/>
    <w:rsid w:val="00F07FD5"/>
    <w:rsid w:val="00F103A5"/>
    <w:rsid w:val="00F119D2"/>
    <w:rsid w:val="00F13477"/>
    <w:rsid w:val="00F17796"/>
    <w:rsid w:val="00F20974"/>
    <w:rsid w:val="00F21070"/>
    <w:rsid w:val="00F23F87"/>
    <w:rsid w:val="00F25453"/>
    <w:rsid w:val="00F25E63"/>
    <w:rsid w:val="00F26415"/>
    <w:rsid w:val="00F27710"/>
    <w:rsid w:val="00F30B68"/>
    <w:rsid w:val="00F31B8A"/>
    <w:rsid w:val="00F32FCE"/>
    <w:rsid w:val="00F331C3"/>
    <w:rsid w:val="00F365AE"/>
    <w:rsid w:val="00F3675F"/>
    <w:rsid w:val="00F4261D"/>
    <w:rsid w:val="00F43325"/>
    <w:rsid w:val="00F4616F"/>
    <w:rsid w:val="00F529CD"/>
    <w:rsid w:val="00F53097"/>
    <w:rsid w:val="00F531D6"/>
    <w:rsid w:val="00F53A54"/>
    <w:rsid w:val="00F53C1B"/>
    <w:rsid w:val="00F70177"/>
    <w:rsid w:val="00F81A6A"/>
    <w:rsid w:val="00F85CEA"/>
    <w:rsid w:val="00F85D85"/>
    <w:rsid w:val="00F8746B"/>
    <w:rsid w:val="00F95679"/>
    <w:rsid w:val="00F96662"/>
    <w:rsid w:val="00FA0B2E"/>
    <w:rsid w:val="00FA16FA"/>
    <w:rsid w:val="00FA22E5"/>
    <w:rsid w:val="00FA457B"/>
    <w:rsid w:val="00FA7526"/>
    <w:rsid w:val="00FB037C"/>
    <w:rsid w:val="00FB076F"/>
    <w:rsid w:val="00FB259E"/>
    <w:rsid w:val="00FB2A10"/>
    <w:rsid w:val="00FB2AC5"/>
    <w:rsid w:val="00FB3C5E"/>
    <w:rsid w:val="00FB447B"/>
    <w:rsid w:val="00FB4C72"/>
    <w:rsid w:val="00FC2CFA"/>
    <w:rsid w:val="00FC4CEC"/>
    <w:rsid w:val="00FC5686"/>
    <w:rsid w:val="00FC651D"/>
    <w:rsid w:val="00FC6903"/>
    <w:rsid w:val="00FC7145"/>
    <w:rsid w:val="00FC7FB5"/>
    <w:rsid w:val="00FD15F6"/>
    <w:rsid w:val="00FD1604"/>
    <w:rsid w:val="00FD19A2"/>
    <w:rsid w:val="00FD2C93"/>
    <w:rsid w:val="00FD3169"/>
    <w:rsid w:val="00FD7744"/>
    <w:rsid w:val="00FE1B38"/>
    <w:rsid w:val="00FE1B71"/>
    <w:rsid w:val="00FE38F2"/>
    <w:rsid w:val="00FE45A9"/>
    <w:rsid w:val="00FE5242"/>
    <w:rsid w:val="00FF22DD"/>
    <w:rsid w:val="00FF232F"/>
    <w:rsid w:val="00FF2658"/>
    <w:rsid w:val="00FF4878"/>
    <w:rsid w:val="00FF4B10"/>
    <w:rsid w:val="00FF50CF"/>
    <w:rsid w:val="00FF592A"/>
    <w:rsid w:val="011AD9AD"/>
    <w:rsid w:val="0137D1FB"/>
    <w:rsid w:val="016D31B3"/>
    <w:rsid w:val="01DEEE33"/>
    <w:rsid w:val="01F0CFE6"/>
    <w:rsid w:val="02153D6F"/>
    <w:rsid w:val="02300D59"/>
    <w:rsid w:val="026DDA8D"/>
    <w:rsid w:val="0302BCE8"/>
    <w:rsid w:val="032B5D0F"/>
    <w:rsid w:val="032F0A7C"/>
    <w:rsid w:val="040DDDE4"/>
    <w:rsid w:val="042AC0E6"/>
    <w:rsid w:val="0452DB08"/>
    <w:rsid w:val="04AB020F"/>
    <w:rsid w:val="04AFE99A"/>
    <w:rsid w:val="04B65951"/>
    <w:rsid w:val="050FF156"/>
    <w:rsid w:val="055DD648"/>
    <w:rsid w:val="05B07DA8"/>
    <w:rsid w:val="0641E651"/>
    <w:rsid w:val="064B3228"/>
    <w:rsid w:val="06A521EB"/>
    <w:rsid w:val="06DB4557"/>
    <w:rsid w:val="07223F47"/>
    <w:rsid w:val="07A4559C"/>
    <w:rsid w:val="07AD5518"/>
    <w:rsid w:val="07B8C3EE"/>
    <w:rsid w:val="0983176C"/>
    <w:rsid w:val="098A2641"/>
    <w:rsid w:val="09D3586C"/>
    <w:rsid w:val="09E52A0C"/>
    <w:rsid w:val="09EEFF05"/>
    <w:rsid w:val="0A1D020F"/>
    <w:rsid w:val="0ACF715A"/>
    <w:rsid w:val="0B974228"/>
    <w:rsid w:val="0BCAE938"/>
    <w:rsid w:val="0BD5D306"/>
    <w:rsid w:val="0C06BDAC"/>
    <w:rsid w:val="0C336D8E"/>
    <w:rsid w:val="0C68890B"/>
    <w:rsid w:val="0CAAEA84"/>
    <w:rsid w:val="0D9B4763"/>
    <w:rsid w:val="0D9B4E9D"/>
    <w:rsid w:val="0E2B2BB2"/>
    <w:rsid w:val="0E90D8D4"/>
    <w:rsid w:val="0ECFF22B"/>
    <w:rsid w:val="0F1C3A4F"/>
    <w:rsid w:val="0F4A6639"/>
    <w:rsid w:val="0F4F7E76"/>
    <w:rsid w:val="0FC715B7"/>
    <w:rsid w:val="0FF2E35E"/>
    <w:rsid w:val="0FF4431B"/>
    <w:rsid w:val="0FFE8603"/>
    <w:rsid w:val="10368B5E"/>
    <w:rsid w:val="1061BF2D"/>
    <w:rsid w:val="1069F2E5"/>
    <w:rsid w:val="1096BB5E"/>
    <w:rsid w:val="10DB4B2D"/>
    <w:rsid w:val="110D4849"/>
    <w:rsid w:val="114F189C"/>
    <w:rsid w:val="117EEEB7"/>
    <w:rsid w:val="118252B2"/>
    <w:rsid w:val="1193E95D"/>
    <w:rsid w:val="11C93C26"/>
    <w:rsid w:val="120F260C"/>
    <w:rsid w:val="126458D7"/>
    <w:rsid w:val="12BC4D75"/>
    <w:rsid w:val="12EF1A13"/>
    <w:rsid w:val="1321909C"/>
    <w:rsid w:val="1396B924"/>
    <w:rsid w:val="13A79B63"/>
    <w:rsid w:val="13AB502F"/>
    <w:rsid w:val="13B075B6"/>
    <w:rsid w:val="1418623A"/>
    <w:rsid w:val="14218F3D"/>
    <w:rsid w:val="1430B9F9"/>
    <w:rsid w:val="144253DD"/>
    <w:rsid w:val="1482225F"/>
    <w:rsid w:val="1489E500"/>
    <w:rsid w:val="1491282E"/>
    <w:rsid w:val="14D326AE"/>
    <w:rsid w:val="1533004F"/>
    <w:rsid w:val="1552005C"/>
    <w:rsid w:val="15790998"/>
    <w:rsid w:val="159DB050"/>
    <w:rsid w:val="15C35054"/>
    <w:rsid w:val="15D0C195"/>
    <w:rsid w:val="15E6F038"/>
    <w:rsid w:val="165EAE34"/>
    <w:rsid w:val="167A5826"/>
    <w:rsid w:val="168FB06E"/>
    <w:rsid w:val="16D2BC82"/>
    <w:rsid w:val="17A2270B"/>
    <w:rsid w:val="17B46B63"/>
    <w:rsid w:val="1830F2E6"/>
    <w:rsid w:val="185CC376"/>
    <w:rsid w:val="185CE93D"/>
    <w:rsid w:val="18B7E180"/>
    <w:rsid w:val="19734DFE"/>
    <w:rsid w:val="19C559D7"/>
    <w:rsid w:val="19F9A651"/>
    <w:rsid w:val="1A3BB10E"/>
    <w:rsid w:val="1AAA990C"/>
    <w:rsid w:val="1AD3F53B"/>
    <w:rsid w:val="1AEEC94B"/>
    <w:rsid w:val="1AF0DA5F"/>
    <w:rsid w:val="1B5B361F"/>
    <w:rsid w:val="1B8E35E8"/>
    <w:rsid w:val="1B9DEB01"/>
    <w:rsid w:val="1BAEC1C1"/>
    <w:rsid w:val="1BD2A167"/>
    <w:rsid w:val="1BF9D478"/>
    <w:rsid w:val="1C5DF0C8"/>
    <w:rsid w:val="1C68663C"/>
    <w:rsid w:val="1CC427AB"/>
    <w:rsid w:val="1CFFC531"/>
    <w:rsid w:val="1D0CF4F0"/>
    <w:rsid w:val="1D48CBC9"/>
    <w:rsid w:val="1D7896AF"/>
    <w:rsid w:val="1DA5A52A"/>
    <w:rsid w:val="1DC8D97E"/>
    <w:rsid w:val="1DDD2357"/>
    <w:rsid w:val="1DDF22E3"/>
    <w:rsid w:val="1E34CA19"/>
    <w:rsid w:val="1E373205"/>
    <w:rsid w:val="1E41FDC2"/>
    <w:rsid w:val="1E631431"/>
    <w:rsid w:val="1E7839BD"/>
    <w:rsid w:val="1E8BFB7D"/>
    <w:rsid w:val="1EAAF860"/>
    <w:rsid w:val="1EB11F51"/>
    <w:rsid w:val="1EDE270A"/>
    <w:rsid w:val="1EE5445E"/>
    <w:rsid w:val="1EF47BA7"/>
    <w:rsid w:val="1F52F130"/>
    <w:rsid w:val="1FC59E55"/>
    <w:rsid w:val="20DF7CD7"/>
    <w:rsid w:val="21541DF1"/>
    <w:rsid w:val="2154B203"/>
    <w:rsid w:val="218C990D"/>
    <w:rsid w:val="219EB639"/>
    <w:rsid w:val="21A973C4"/>
    <w:rsid w:val="21FABC0A"/>
    <w:rsid w:val="2216A933"/>
    <w:rsid w:val="229680D2"/>
    <w:rsid w:val="22C01FAE"/>
    <w:rsid w:val="22E2CBAB"/>
    <w:rsid w:val="232F3EFF"/>
    <w:rsid w:val="234D4445"/>
    <w:rsid w:val="239AE485"/>
    <w:rsid w:val="23A06815"/>
    <w:rsid w:val="23CC7815"/>
    <w:rsid w:val="23D5A9B8"/>
    <w:rsid w:val="243917C8"/>
    <w:rsid w:val="24506112"/>
    <w:rsid w:val="2464EF2B"/>
    <w:rsid w:val="24D7D4F6"/>
    <w:rsid w:val="250D6262"/>
    <w:rsid w:val="2533D82E"/>
    <w:rsid w:val="25617ABE"/>
    <w:rsid w:val="25FAEA2B"/>
    <w:rsid w:val="2630930E"/>
    <w:rsid w:val="26B60124"/>
    <w:rsid w:val="26C69BEC"/>
    <w:rsid w:val="26E7FE89"/>
    <w:rsid w:val="270C4FBB"/>
    <w:rsid w:val="274DF1EF"/>
    <w:rsid w:val="27AB45D8"/>
    <w:rsid w:val="27C66888"/>
    <w:rsid w:val="27F0DF6B"/>
    <w:rsid w:val="2812586F"/>
    <w:rsid w:val="288AC902"/>
    <w:rsid w:val="28E00AB6"/>
    <w:rsid w:val="28E128BE"/>
    <w:rsid w:val="28EC86EB"/>
    <w:rsid w:val="2944BAEB"/>
    <w:rsid w:val="29456911"/>
    <w:rsid w:val="29495EB9"/>
    <w:rsid w:val="294A4BA6"/>
    <w:rsid w:val="2954C34C"/>
    <w:rsid w:val="295C7471"/>
    <w:rsid w:val="29BBFFDB"/>
    <w:rsid w:val="29E3B84E"/>
    <w:rsid w:val="2A03A83B"/>
    <w:rsid w:val="2A1BE8B7"/>
    <w:rsid w:val="2A5AF4EE"/>
    <w:rsid w:val="2A7682DC"/>
    <w:rsid w:val="2AE4F0CD"/>
    <w:rsid w:val="2B1F9257"/>
    <w:rsid w:val="2B429624"/>
    <w:rsid w:val="2B80889D"/>
    <w:rsid w:val="2BE165D1"/>
    <w:rsid w:val="2BEE7AC9"/>
    <w:rsid w:val="2C40B354"/>
    <w:rsid w:val="2C75F776"/>
    <w:rsid w:val="2C88F55B"/>
    <w:rsid w:val="2CB515C0"/>
    <w:rsid w:val="2CC57981"/>
    <w:rsid w:val="2CC5BA0D"/>
    <w:rsid w:val="2D1479D6"/>
    <w:rsid w:val="2D3E0D4C"/>
    <w:rsid w:val="2D73F224"/>
    <w:rsid w:val="2D82EAAA"/>
    <w:rsid w:val="2DA55DE9"/>
    <w:rsid w:val="2DBD359E"/>
    <w:rsid w:val="2DE94E0B"/>
    <w:rsid w:val="2E47D201"/>
    <w:rsid w:val="2E50E53B"/>
    <w:rsid w:val="2E544049"/>
    <w:rsid w:val="2E9D1F36"/>
    <w:rsid w:val="2EFCD8EB"/>
    <w:rsid w:val="2F12C30E"/>
    <w:rsid w:val="2F1F6A54"/>
    <w:rsid w:val="2F323B2F"/>
    <w:rsid w:val="2F4AA8AE"/>
    <w:rsid w:val="2F52D8B6"/>
    <w:rsid w:val="30381F03"/>
    <w:rsid w:val="3079C61C"/>
    <w:rsid w:val="307ED7AB"/>
    <w:rsid w:val="30B10D9C"/>
    <w:rsid w:val="313E6FCD"/>
    <w:rsid w:val="3155493A"/>
    <w:rsid w:val="31BAB8EA"/>
    <w:rsid w:val="31CDD83B"/>
    <w:rsid w:val="32EC1FEB"/>
    <w:rsid w:val="32ECA002"/>
    <w:rsid w:val="3314D00C"/>
    <w:rsid w:val="33188188"/>
    <w:rsid w:val="3337A42F"/>
    <w:rsid w:val="3361473C"/>
    <w:rsid w:val="337269C4"/>
    <w:rsid w:val="33B5D5AD"/>
    <w:rsid w:val="33C6A04E"/>
    <w:rsid w:val="33CC53E9"/>
    <w:rsid w:val="33EADA4F"/>
    <w:rsid w:val="33ED3E95"/>
    <w:rsid w:val="3417E10D"/>
    <w:rsid w:val="351127FF"/>
    <w:rsid w:val="353D16D9"/>
    <w:rsid w:val="354484D6"/>
    <w:rsid w:val="36168C33"/>
    <w:rsid w:val="36197851"/>
    <w:rsid w:val="36396F65"/>
    <w:rsid w:val="36474C36"/>
    <w:rsid w:val="36D75CAD"/>
    <w:rsid w:val="36DB133D"/>
    <w:rsid w:val="3745F463"/>
    <w:rsid w:val="3750225A"/>
    <w:rsid w:val="37807C55"/>
    <w:rsid w:val="38145193"/>
    <w:rsid w:val="383D8741"/>
    <w:rsid w:val="38A7062B"/>
    <w:rsid w:val="38B25BB4"/>
    <w:rsid w:val="38C15F6D"/>
    <w:rsid w:val="3AA0E8DD"/>
    <w:rsid w:val="3AB98F43"/>
    <w:rsid w:val="3ABFF7B7"/>
    <w:rsid w:val="3B215185"/>
    <w:rsid w:val="3B7FE643"/>
    <w:rsid w:val="3B805D56"/>
    <w:rsid w:val="3BE24DD3"/>
    <w:rsid w:val="3C1B4D16"/>
    <w:rsid w:val="3C7C1756"/>
    <w:rsid w:val="3C9F79FE"/>
    <w:rsid w:val="3CBDEEA7"/>
    <w:rsid w:val="3D6C2C30"/>
    <w:rsid w:val="3D7D8732"/>
    <w:rsid w:val="3D8E1F30"/>
    <w:rsid w:val="3DD11F96"/>
    <w:rsid w:val="3E62B8B9"/>
    <w:rsid w:val="3E67C1CA"/>
    <w:rsid w:val="3EB58071"/>
    <w:rsid w:val="3EC82E59"/>
    <w:rsid w:val="3F0532C1"/>
    <w:rsid w:val="3F0C1FFC"/>
    <w:rsid w:val="3F61827A"/>
    <w:rsid w:val="3F7E58E8"/>
    <w:rsid w:val="3FA8D275"/>
    <w:rsid w:val="402A9052"/>
    <w:rsid w:val="40ACB553"/>
    <w:rsid w:val="40D4BB42"/>
    <w:rsid w:val="4150F65D"/>
    <w:rsid w:val="4177E851"/>
    <w:rsid w:val="41A4E8FD"/>
    <w:rsid w:val="41D2F1BB"/>
    <w:rsid w:val="424C95E1"/>
    <w:rsid w:val="426CF3C9"/>
    <w:rsid w:val="42BBC10A"/>
    <w:rsid w:val="431CB6CA"/>
    <w:rsid w:val="435AA0D4"/>
    <w:rsid w:val="43DC9C3C"/>
    <w:rsid w:val="43E66B0B"/>
    <w:rsid w:val="441A5BEA"/>
    <w:rsid w:val="4424BFB9"/>
    <w:rsid w:val="4479A329"/>
    <w:rsid w:val="44C4DCF9"/>
    <w:rsid w:val="45232575"/>
    <w:rsid w:val="45646426"/>
    <w:rsid w:val="45944149"/>
    <w:rsid w:val="45AD5C45"/>
    <w:rsid w:val="45D75D9C"/>
    <w:rsid w:val="45DC59D0"/>
    <w:rsid w:val="46B9BE8D"/>
    <w:rsid w:val="46BE52B6"/>
    <w:rsid w:val="470F5AE0"/>
    <w:rsid w:val="4723957E"/>
    <w:rsid w:val="47246F7D"/>
    <w:rsid w:val="47523C4C"/>
    <w:rsid w:val="478CA3D3"/>
    <w:rsid w:val="4824CAEC"/>
    <w:rsid w:val="48326285"/>
    <w:rsid w:val="4841506C"/>
    <w:rsid w:val="488AD24B"/>
    <w:rsid w:val="48E4B911"/>
    <w:rsid w:val="4922D260"/>
    <w:rsid w:val="49401B69"/>
    <w:rsid w:val="494F7844"/>
    <w:rsid w:val="495902D3"/>
    <w:rsid w:val="49AE41DE"/>
    <w:rsid w:val="4A236500"/>
    <w:rsid w:val="4A88B9E5"/>
    <w:rsid w:val="4A8E3BAA"/>
    <w:rsid w:val="4AE02DD9"/>
    <w:rsid w:val="4B07B0D5"/>
    <w:rsid w:val="4B360C09"/>
    <w:rsid w:val="4B514087"/>
    <w:rsid w:val="4B8EC922"/>
    <w:rsid w:val="4B99D9AB"/>
    <w:rsid w:val="4BF72867"/>
    <w:rsid w:val="4C09BC68"/>
    <w:rsid w:val="4C211E66"/>
    <w:rsid w:val="4C84C775"/>
    <w:rsid w:val="4CBCCD57"/>
    <w:rsid w:val="4CD4E824"/>
    <w:rsid w:val="4CD5A3A0"/>
    <w:rsid w:val="4CD86BD9"/>
    <w:rsid w:val="4CDDDB25"/>
    <w:rsid w:val="4CE4FD28"/>
    <w:rsid w:val="4D174AE7"/>
    <w:rsid w:val="4D1D2A69"/>
    <w:rsid w:val="4D5D3D82"/>
    <w:rsid w:val="4DB05B8B"/>
    <w:rsid w:val="4DD5DB7C"/>
    <w:rsid w:val="4DF33256"/>
    <w:rsid w:val="4E0C0D17"/>
    <w:rsid w:val="4E521F59"/>
    <w:rsid w:val="4F02D90C"/>
    <w:rsid w:val="4F1728A4"/>
    <w:rsid w:val="4F45488C"/>
    <w:rsid w:val="4F60BF82"/>
    <w:rsid w:val="4F798440"/>
    <w:rsid w:val="4FB222A7"/>
    <w:rsid w:val="4FD8A1D1"/>
    <w:rsid w:val="500626B7"/>
    <w:rsid w:val="5015A3BB"/>
    <w:rsid w:val="501FD180"/>
    <w:rsid w:val="50557471"/>
    <w:rsid w:val="506EEA71"/>
    <w:rsid w:val="50C3709B"/>
    <w:rsid w:val="50C60C14"/>
    <w:rsid w:val="5122FE82"/>
    <w:rsid w:val="51329D79"/>
    <w:rsid w:val="51510A04"/>
    <w:rsid w:val="5172BE6B"/>
    <w:rsid w:val="51C7249D"/>
    <w:rsid w:val="51E61978"/>
    <w:rsid w:val="521BDB0C"/>
    <w:rsid w:val="52A3AFBC"/>
    <w:rsid w:val="52F89843"/>
    <w:rsid w:val="53128FA9"/>
    <w:rsid w:val="533C236E"/>
    <w:rsid w:val="536FB133"/>
    <w:rsid w:val="538F0E62"/>
    <w:rsid w:val="53B10A40"/>
    <w:rsid w:val="53B4BDA9"/>
    <w:rsid w:val="54101D47"/>
    <w:rsid w:val="543424FC"/>
    <w:rsid w:val="549DC851"/>
    <w:rsid w:val="54AA013A"/>
    <w:rsid w:val="54BD12CB"/>
    <w:rsid w:val="551508C1"/>
    <w:rsid w:val="553DF3A1"/>
    <w:rsid w:val="555A7583"/>
    <w:rsid w:val="55632E81"/>
    <w:rsid w:val="5609281A"/>
    <w:rsid w:val="56253928"/>
    <w:rsid w:val="564CBCFE"/>
    <w:rsid w:val="56577BDB"/>
    <w:rsid w:val="56CD360B"/>
    <w:rsid w:val="56DDA432"/>
    <w:rsid w:val="579D3DD1"/>
    <w:rsid w:val="579D8F96"/>
    <w:rsid w:val="581254E5"/>
    <w:rsid w:val="58208E36"/>
    <w:rsid w:val="582FD7D5"/>
    <w:rsid w:val="58353898"/>
    <w:rsid w:val="58656C8C"/>
    <w:rsid w:val="58A1B367"/>
    <w:rsid w:val="5923CD8A"/>
    <w:rsid w:val="594E1445"/>
    <w:rsid w:val="59799E6D"/>
    <w:rsid w:val="598B0CF0"/>
    <w:rsid w:val="59A01ED8"/>
    <w:rsid w:val="5A295D4B"/>
    <w:rsid w:val="5A9C09A8"/>
    <w:rsid w:val="5AACA9B2"/>
    <w:rsid w:val="5AB5F0E8"/>
    <w:rsid w:val="5AC5BF5F"/>
    <w:rsid w:val="5AF0863E"/>
    <w:rsid w:val="5B0AAB58"/>
    <w:rsid w:val="5B259040"/>
    <w:rsid w:val="5BCAAC21"/>
    <w:rsid w:val="5C046836"/>
    <w:rsid w:val="5C5F9CC9"/>
    <w:rsid w:val="5CFB2BDC"/>
    <w:rsid w:val="5EAE3939"/>
    <w:rsid w:val="5EE27875"/>
    <w:rsid w:val="5F35856C"/>
    <w:rsid w:val="5F6C717C"/>
    <w:rsid w:val="5F9ABA39"/>
    <w:rsid w:val="6071C765"/>
    <w:rsid w:val="6079125A"/>
    <w:rsid w:val="609BD205"/>
    <w:rsid w:val="60A87793"/>
    <w:rsid w:val="60CEEFD5"/>
    <w:rsid w:val="60D15164"/>
    <w:rsid w:val="6130C3F9"/>
    <w:rsid w:val="6159A84D"/>
    <w:rsid w:val="617E5FEC"/>
    <w:rsid w:val="61FE4044"/>
    <w:rsid w:val="622181E5"/>
    <w:rsid w:val="6284C383"/>
    <w:rsid w:val="62A6B0EF"/>
    <w:rsid w:val="62EBEE60"/>
    <w:rsid w:val="63052D63"/>
    <w:rsid w:val="631A9F0C"/>
    <w:rsid w:val="632A4460"/>
    <w:rsid w:val="6361AEE3"/>
    <w:rsid w:val="639933CE"/>
    <w:rsid w:val="63996988"/>
    <w:rsid w:val="63D6766A"/>
    <w:rsid w:val="64199BD6"/>
    <w:rsid w:val="64C09043"/>
    <w:rsid w:val="6543C477"/>
    <w:rsid w:val="654DA2DB"/>
    <w:rsid w:val="655CBBA7"/>
    <w:rsid w:val="656EBFD4"/>
    <w:rsid w:val="65712957"/>
    <w:rsid w:val="658CEA9C"/>
    <w:rsid w:val="65C0C34B"/>
    <w:rsid w:val="65D7C776"/>
    <w:rsid w:val="65DEC1BA"/>
    <w:rsid w:val="6639EC16"/>
    <w:rsid w:val="66416002"/>
    <w:rsid w:val="6670A4F0"/>
    <w:rsid w:val="66935096"/>
    <w:rsid w:val="66AFB30F"/>
    <w:rsid w:val="66CD377E"/>
    <w:rsid w:val="66D32B01"/>
    <w:rsid w:val="66D3308A"/>
    <w:rsid w:val="6751D601"/>
    <w:rsid w:val="675A053A"/>
    <w:rsid w:val="67ED2415"/>
    <w:rsid w:val="68808324"/>
    <w:rsid w:val="68924C73"/>
    <w:rsid w:val="68B17E39"/>
    <w:rsid w:val="68D5838F"/>
    <w:rsid w:val="6932B147"/>
    <w:rsid w:val="6976914C"/>
    <w:rsid w:val="69849EFC"/>
    <w:rsid w:val="69A377B1"/>
    <w:rsid w:val="69D74794"/>
    <w:rsid w:val="69E74D74"/>
    <w:rsid w:val="69EF8C80"/>
    <w:rsid w:val="6A2C66A4"/>
    <w:rsid w:val="6A5D4B5D"/>
    <w:rsid w:val="6A6B71B7"/>
    <w:rsid w:val="6AB673E6"/>
    <w:rsid w:val="6ACBB56B"/>
    <w:rsid w:val="6AD67A27"/>
    <w:rsid w:val="6AF4003D"/>
    <w:rsid w:val="6B9AC23D"/>
    <w:rsid w:val="6BCC45AA"/>
    <w:rsid w:val="6C17011F"/>
    <w:rsid w:val="6C2FA5A2"/>
    <w:rsid w:val="6C4BC1C6"/>
    <w:rsid w:val="6C94FCC3"/>
    <w:rsid w:val="6CCB913B"/>
    <w:rsid w:val="6CCC5041"/>
    <w:rsid w:val="6CD28B52"/>
    <w:rsid w:val="6CE7789F"/>
    <w:rsid w:val="6D15B4D4"/>
    <w:rsid w:val="6D3A6C6D"/>
    <w:rsid w:val="6D67B331"/>
    <w:rsid w:val="6D8279DF"/>
    <w:rsid w:val="6D86867F"/>
    <w:rsid w:val="6DA313D2"/>
    <w:rsid w:val="6DB0F776"/>
    <w:rsid w:val="6DB1E7C6"/>
    <w:rsid w:val="6DD1C2DB"/>
    <w:rsid w:val="6DF691C4"/>
    <w:rsid w:val="6E02D2D0"/>
    <w:rsid w:val="6E3BEDD8"/>
    <w:rsid w:val="6E4C4E21"/>
    <w:rsid w:val="6EB864F8"/>
    <w:rsid w:val="6ED674BF"/>
    <w:rsid w:val="6F28A555"/>
    <w:rsid w:val="6F5D074A"/>
    <w:rsid w:val="6FB3D2BD"/>
    <w:rsid w:val="6FCF36B0"/>
    <w:rsid w:val="6FF136BD"/>
    <w:rsid w:val="703CB67A"/>
    <w:rsid w:val="70464DEB"/>
    <w:rsid w:val="70F9C1B5"/>
    <w:rsid w:val="71503C14"/>
    <w:rsid w:val="71505EC2"/>
    <w:rsid w:val="71581EB5"/>
    <w:rsid w:val="71625CB2"/>
    <w:rsid w:val="71DAA71D"/>
    <w:rsid w:val="71E70251"/>
    <w:rsid w:val="71F0BEBF"/>
    <w:rsid w:val="720B31A7"/>
    <w:rsid w:val="720BDD64"/>
    <w:rsid w:val="7216C77F"/>
    <w:rsid w:val="7280E92A"/>
    <w:rsid w:val="72A980A3"/>
    <w:rsid w:val="73FF4396"/>
    <w:rsid w:val="7426D789"/>
    <w:rsid w:val="749D3FA7"/>
    <w:rsid w:val="749F5A72"/>
    <w:rsid w:val="74A37383"/>
    <w:rsid w:val="74B566FF"/>
    <w:rsid w:val="74DCA346"/>
    <w:rsid w:val="75A87EB7"/>
    <w:rsid w:val="75B6EAA0"/>
    <w:rsid w:val="75B93326"/>
    <w:rsid w:val="762EB88F"/>
    <w:rsid w:val="76487E56"/>
    <w:rsid w:val="76932F87"/>
    <w:rsid w:val="76DB57B1"/>
    <w:rsid w:val="777A190D"/>
    <w:rsid w:val="77F38FD3"/>
    <w:rsid w:val="77FE79D8"/>
    <w:rsid w:val="7806AEFC"/>
    <w:rsid w:val="784E42F9"/>
    <w:rsid w:val="79A1A6F2"/>
    <w:rsid w:val="79AF97E2"/>
    <w:rsid w:val="79CF7628"/>
    <w:rsid w:val="79DF2A47"/>
    <w:rsid w:val="7AB0634A"/>
    <w:rsid w:val="7B56CA71"/>
    <w:rsid w:val="7B8D876A"/>
    <w:rsid w:val="7C6D0CF0"/>
    <w:rsid w:val="7C7B36C2"/>
    <w:rsid w:val="7C9826C3"/>
    <w:rsid w:val="7C9B447F"/>
    <w:rsid w:val="7CEB2AFE"/>
    <w:rsid w:val="7D756124"/>
    <w:rsid w:val="7DA98E88"/>
    <w:rsid w:val="7DB1638D"/>
    <w:rsid w:val="7E751282"/>
    <w:rsid w:val="7ECD33F4"/>
    <w:rsid w:val="7ED665C9"/>
    <w:rsid w:val="7ED9FC2D"/>
    <w:rsid w:val="7EDF455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7"/>
    <o:shapelayout v:ext="edit">
      <o:idmap v:ext="edit" data="1"/>
    </o:shapelayout>
  </w:shapeDefaults>
  <w:decimalSymbol w:val="."/>
  <w:listSeparator w:val=","/>
  <w14:docId w14:val="13824A03"/>
  <w15:chartTrackingRefBased/>
  <w15:docId w15:val="{FF3D7CEE-F967-4865-8533-83127852A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433"/>
    <w:pPr>
      <w:spacing w:line="360" w:lineRule="auto"/>
    </w:pPr>
    <w:rPr>
      <w:rFonts w:ascii="Arial" w:hAnsi="Arial"/>
      <w:sz w:val="24"/>
    </w:rPr>
  </w:style>
  <w:style w:type="paragraph" w:styleId="Heading1">
    <w:name w:val="heading 1"/>
    <w:basedOn w:val="Normal"/>
    <w:next w:val="Normal"/>
    <w:link w:val="Heading1Char"/>
    <w:uiPriority w:val="9"/>
    <w:qFormat/>
    <w:rsid w:val="001377C4"/>
    <w:pPr>
      <w:keepNext/>
      <w:keepLines/>
      <w:spacing w:before="360" w:after="8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1377C4"/>
    <w:pPr>
      <w:keepNext/>
      <w:keepLines/>
      <w:spacing w:before="160" w:after="8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AC6364"/>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4B2C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2C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2C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2C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2C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2C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TH">
    <w:name w:val="ETH"/>
    <w:basedOn w:val="Normal"/>
    <w:link w:val="ETHChar"/>
    <w:rsid w:val="00AE40F3"/>
    <w:rPr>
      <w:rFonts w:ascii="DINPro-Regular" w:hAnsi="DINPro-Regular"/>
      <w:noProof/>
    </w:rPr>
  </w:style>
  <w:style w:type="character" w:customStyle="1" w:styleId="ETHChar">
    <w:name w:val="ETH Char"/>
    <w:basedOn w:val="DefaultParagraphFont"/>
    <w:link w:val="ETH"/>
    <w:rsid w:val="00AE40F3"/>
    <w:rPr>
      <w:rFonts w:ascii="DINPro-Regular" w:hAnsi="DINPro-Regular"/>
      <w:noProof/>
    </w:rPr>
  </w:style>
  <w:style w:type="character" w:customStyle="1" w:styleId="Heading1Char">
    <w:name w:val="Heading 1 Char"/>
    <w:basedOn w:val="DefaultParagraphFont"/>
    <w:link w:val="Heading1"/>
    <w:uiPriority w:val="9"/>
    <w:rsid w:val="001377C4"/>
    <w:rPr>
      <w:rFonts w:ascii="Arial" w:eastAsiaTheme="majorEastAsia" w:hAnsi="Arial" w:cstheme="majorBidi"/>
      <w:sz w:val="40"/>
      <w:szCs w:val="40"/>
    </w:rPr>
  </w:style>
  <w:style w:type="character" w:customStyle="1" w:styleId="Heading2Char">
    <w:name w:val="Heading 2 Char"/>
    <w:basedOn w:val="DefaultParagraphFont"/>
    <w:link w:val="Heading2"/>
    <w:uiPriority w:val="9"/>
    <w:rsid w:val="001377C4"/>
    <w:rPr>
      <w:rFonts w:ascii="Arial" w:eastAsiaTheme="majorEastAsia" w:hAnsi="Arial" w:cstheme="majorBidi"/>
      <w:sz w:val="32"/>
      <w:szCs w:val="32"/>
    </w:rPr>
  </w:style>
  <w:style w:type="character" w:customStyle="1" w:styleId="Heading3Char">
    <w:name w:val="Heading 3 Char"/>
    <w:basedOn w:val="DefaultParagraphFont"/>
    <w:link w:val="Heading3"/>
    <w:uiPriority w:val="9"/>
    <w:rsid w:val="00AC6364"/>
    <w:rPr>
      <w:rFonts w:ascii="Arial" w:eastAsiaTheme="majorEastAsia" w:hAnsi="Arial" w:cstheme="majorBidi"/>
      <w:sz w:val="28"/>
      <w:szCs w:val="28"/>
    </w:rPr>
  </w:style>
  <w:style w:type="character" w:customStyle="1" w:styleId="Heading4Char">
    <w:name w:val="Heading 4 Char"/>
    <w:basedOn w:val="DefaultParagraphFont"/>
    <w:link w:val="Heading4"/>
    <w:uiPriority w:val="9"/>
    <w:semiHidden/>
    <w:rsid w:val="004B2C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2C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2C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2C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2C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2CC8"/>
    <w:rPr>
      <w:rFonts w:eastAsiaTheme="majorEastAsia" w:cstheme="majorBidi"/>
      <w:color w:val="272727" w:themeColor="text1" w:themeTint="D8"/>
    </w:rPr>
  </w:style>
  <w:style w:type="paragraph" w:styleId="Title">
    <w:name w:val="Title"/>
    <w:basedOn w:val="Normal"/>
    <w:next w:val="Normal"/>
    <w:link w:val="TitleChar"/>
    <w:uiPriority w:val="10"/>
    <w:qFormat/>
    <w:rsid w:val="004B2C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2C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2C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2C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2CC8"/>
    <w:pPr>
      <w:spacing w:before="160"/>
      <w:jc w:val="center"/>
    </w:pPr>
    <w:rPr>
      <w:i/>
      <w:iCs/>
      <w:color w:val="404040" w:themeColor="text1" w:themeTint="BF"/>
    </w:rPr>
  </w:style>
  <w:style w:type="character" w:customStyle="1" w:styleId="QuoteChar">
    <w:name w:val="Quote Char"/>
    <w:basedOn w:val="DefaultParagraphFont"/>
    <w:link w:val="Quote"/>
    <w:uiPriority w:val="29"/>
    <w:rsid w:val="004B2CC8"/>
    <w:rPr>
      <w:i/>
      <w:iCs/>
      <w:color w:val="404040" w:themeColor="text1" w:themeTint="BF"/>
    </w:rPr>
  </w:style>
  <w:style w:type="paragraph" w:styleId="ListParagraph">
    <w:name w:val="List Paragraph"/>
    <w:basedOn w:val="Normal"/>
    <w:uiPriority w:val="34"/>
    <w:qFormat/>
    <w:rsid w:val="004B2CC8"/>
    <w:pPr>
      <w:ind w:left="720"/>
      <w:contextualSpacing/>
    </w:pPr>
  </w:style>
  <w:style w:type="character" w:styleId="IntenseEmphasis">
    <w:name w:val="Intense Emphasis"/>
    <w:basedOn w:val="DefaultParagraphFont"/>
    <w:uiPriority w:val="21"/>
    <w:qFormat/>
    <w:rsid w:val="004B2CC8"/>
    <w:rPr>
      <w:i/>
      <w:iCs/>
      <w:color w:val="0F4761" w:themeColor="accent1" w:themeShade="BF"/>
    </w:rPr>
  </w:style>
  <w:style w:type="paragraph" w:styleId="IntenseQuote">
    <w:name w:val="Intense Quote"/>
    <w:basedOn w:val="Normal"/>
    <w:next w:val="Normal"/>
    <w:link w:val="IntenseQuoteChar"/>
    <w:uiPriority w:val="30"/>
    <w:qFormat/>
    <w:rsid w:val="004B2C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2CC8"/>
    <w:rPr>
      <w:i/>
      <w:iCs/>
      <w:color w:val="0F4761" w:themeColor="accent1" w:themeShade="BF"/>
    </w:rPr>
  </w:style>
  <w:style w:type="character" w:styleId="IntenseReference">
    <w:name w:val="Intense Reference"/>
    <w:basedOn w:val="DefaultParagraphFont"/>
    <w:uiPriority w:val="32"/>
    <w:qFormat/>
    <w:rsid w:val="004B2CC8"/>
    <w:rPr>
      <w:b/>
      <w:bCs/>
      <w:smallCaps/>
      <w:color w:val="0F4761" w:themeColor="accent1" w:themeShade="BF"/>
      <w:spacing w:val="5"/>
    </w:rPr>
  </w:style>
  <w:style w:type="paragraph" w:styleId="NoSpacing">
    <w:name w:val="No Spacing"/>
    <w:link w:val="NoSpacingChar"/>
    <w:uiPriority w:val="1"/>
    <w:qFormat/>
    <w:rsid w:val="002B7E30"/>
    <w:pPr>
      <w:spacing w:after="0" w:line="240" w:lineRule="auto"/>
    </w:pPr>
    <w:rPr>
      <w:rFonts w:ascii="Arial" w:eastAsiaTheme="minorEastAsia" w:hAnsi="Arial"/>
      <w:kern w:val="0"/>
      <w:sz w:val="24"/>
      <w:lang w:val="en-US"/>
    </w:rPr>
  </w:style>
  <w:style w:type="character" w:customStyle="1" w:styleId="NoSpacingChar">
    <w:name w:val="No Spacing Char"/>
    <w:basedOn w:val="DefaultParagraphFont"/>
    <w:link w:val="NoSpacing"/>
    <w:uiPriority w:val="1"/>
    <w:rsid w:val="002B7E30"/>
    <w:rPr>
      <w:rFonts w:ascii="Arial" w:eastAsiaTheme="minorEastAsia" w:hAnsi="Arial"/>
      <w:kern w:val="0"/>
      <w:sz w:val="24"/>
      <w:lang w:val="en-US"/>
    </w:rPr>
  </w:style>
  <w:style w:type="paragraph" w:styleId="Header">
    <w:name w:val="header"/>
    <w:basedOn w:val="Normal"/>
    <w:link w:val="HeaderChar"/>
    <w:uiPriority w:val="99"/>
    <w:unhideWhenUsed/>
    <w:rsid w:val="00576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65E3"/>
    <w:rPr>
      <w:rFonts w:ascii="Arial" w:hAnsi="Arial"/>
      <w:sz w:val="24"/>
    </w:rPr>
  </w:style>
  <w:style w:type="paragraph" w:styleId="Footer">
    <w:name w:val="footer"/>
    <w:basedOn w:val="Normal"/>
    <w:link w:val="FooterChar"/>
    <w:uiPriority w:val="99"/>
    <w:unhideWhenUsed/>
    <w:rsid w:val="00576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65E3"/>
    <w:rPr>
      <w:rFonts w:ascii="Arial" w:hAnsi="Arial"/>
      <w:sz w:val="24"/>
    </w:rPr>
  </w:style>
  <w:style w:type="paragraph" w:styleId="TOCHeading">
    <w:name w:val="TOC Heading"/>
    <w:basedOn w:val="Heading1"/>
    <w:next w:val="Normal"/>
    <w:uiPriority w:val="39"/>
    <w:unhideWhenUsed/>
    <w:qFormat/>
    <w:rsid w:val="002E3FD6"/>
    <w:pPr>
      <w:spacing w:before="240" w:after="0" w:line="259" w:lineRule="auto"/>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2E3FD6"/>
    <w:pPr>
      <w:spacing w:after="100"/>
    </w:pPr>
  </w:style>
  <w:style w:type="paragraph" w:styleId="TOC2">
    <w:name w:val="toc 2"/>
    <w:basedOn w:val="Normal"/>
    <w:next w:val="Normal"/>
    <w:autoRedefine/>
    <w:uiPriority w:val="39"/>
    <w:unhideWhenUsed/>
    <w:rsid w:val="002E3FD6"/>
    <w:pPr>
      <w:spacing w:after="100"/>
      <w:ind w:left="240"/>
    </w:pPr>
  </w:style>
  <w:style w:type="character" w:styleId="Hyperlink">
    <w:name w:val="Hyperlink"/>
    <w:basedOn w:val="DefaultParagraphFont"/>
    <w:uiPriority w:val="99"/>
    <w:unhideWhenUsed/>
    <w:rsid w:val="002E3FD6"/>
    <w:rPr>
      <w:color w:val="467886" w:themeColor="hyperlink"/>
      <w:u w:val="single"/>
    </w:rPr>
  </w:style>
  <w:style w:type="character" w:styleId="UnresolvedMention">
    <w:name w:val="Unresolved Mention"/>
    <w:basedOn w:val="DefaultParagraphFont"/>
    <w:uiPriority w:val="99"/>
    <w:semiHidden/>
    <w:unhideWhenUsed/>
    <w:rsid w:val="00C5275F"/>
    <w:rPr>
      <w:color w:val="605E5C"/>
      <w:shd w:val="clear" w:color="auto" w:fill="E1DFDD"/>
    </w:rPr>
  </w:style>
  <w:style w:type="table" w:styleId="PlainTable1">
    <w:name w:val="Plain Table 1"/>
    <w:basedOn w:val="TableNormal"/>
    <w:uiPriority w:val="41"/>
    <w:rsid w:val="00E34CF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FF50CF"/>
    <w:pPr>
      <w:spacing w:after="200" w:line="240" w:lineRule="auto"/>
    </w:pPr>
    <w:rPr>
      <w:i/>
      <w:iCs/>
      <w:color w:val="0E2841" w:themeColor="text2"/>
      <w:sz w:val="18"/>
      <w:szCs w:val="18"/>
    </w:rPr>
  </w:style>
  <w:style w:type="table" w:styleId="TableGrid">
    <w:name w:val="Table Grid"/>
    <w:basedOn w:val="TableNormal"/>
    <w:uiPriority w:val="39"/>
    <w:rsid w:val="00B749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3206F"/>
    <w:pPr>
      <w:spacing w:after="100"/>
      <w:ind w:left="480"/>
    </w:pPr>
  </w:style>
  <w:style w:type="character" w:styleId="CommentReference">
    <w:name w:val="annotation reference"/>
    <w:basedOn w:val="DefaultParagraphFont"/>
    <w:uiPriority w:val="99"/>
    <w:semiHidden/>
    <w:unhideWhenUsed/>
    <w:rsid w:val="00EA4B14"/>
    <w:rPr>
      <w:sz w:val="16"/>
      <w:szCs w:val="16"/>
    </w:rPr>
  </w:style>
  <w:style w:type="paragraph" w:styleId="CommentText">
    <w:name w:val="annotation text"/>
    <w:basedOn w:val="Normal"/>
    <w:link w:val="CommentTextChar"/>
    <w:uiPriority w:val="99"/>
    <w:unhideWhenUsed/>
    <w:rsid w:val="00EA4B14"/>
    <w:pPr>
      <w:spacing w:line="240" w:lineRule="auto"/>
    </w:pPr>
    <w:rPr>
      <w:sz w:val="20"/>
      <w:szCs w:val="20"/>
    </w:rPr>
  </w:style>
  <w:style w:type="character" w:customStyle="1" w:styleId="CommentTextChar">
    <w:name w:val="Comment Text Char"/>
    <w:basedOn w:val="DefaultParagraphFont"/>
    <w:link w:val="CommentText"/>
    <w:uiPriority w:val="99"/>
    <w:rsid w:val="00EA4B1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EA4B14"/>
    <w:rPr>
      <w:b/>
      <w:bCs/>
    </w:rPr>
  </w:style>
  <w:style w:type="character" w:customStyle="1" w:styleId="CommentSubjectChar">
    <w:name w:val="Comment Subject Char"/>
    <w:basedOn w:val="CommentTextChar"/>
    <w:link w:val="CommentSubject"/>
    <w:uiPriority w:val="99"/>
    <w:semiHidden/>
    <w:rsid w:val="00EA4B14"/>
    <w:rPr>
      <w:rFonts w:ascii="Arial" w:hAnsi="Arial"/>
      <w:b/>
      <w:bCs/>
      <w:sz w:val="20"/>
      <w:szCs w:val="20"/>
    </w:rPr>
  </w:style>
  <w:style w:type="character" w:customStyle="1" w:styleId="normaltextrun">
    <w:name w:val="normaltextrun"/>
    <w:basedOn w:val="DefaultParagraphFont"/>
    <w:rsid w:val="00465CAB"/>
  </w:style>
  <w:style w:type="character" w:customStyle="1" w:styleId="eop">
    <w:name w:val="eop"/>
    <w:basedOn w:val="DefaultParagraphFont"/>
    <w:rsid w:val="00465CAB"/>
  </w:style>
  <w:style w:type="paragraph" w:customStyle="1" w:styleId="paragraph">
    <w:name w:val="paragraph"/>
    <w:basedOn w:val="Normal"/>
    <w:rsid w:val="00465CAB"/>
    <w:pPr>
      <w:spacing w:before="100" w:beforeAutospacing="1" w:after="100" w:afterAutospacing="1" w:line="240" w:lineRule="auto"/>
    </w:pPr>
    <w:rPr>
      <w:rFonts w:ascii="Times New Roman" w:eastAsia="Times New Roman" w:hAnsi="Times New Roman" w:cs="Times New Roman"/>
      <w:kern w:val="0"/>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0026">
      <w:bodyDiv w:val="1"/>
      <w:marLeft w:val="0"/>
      <w:marRight w:val="0"/>
      <w:marTop w:val="0"/>
      <w:marBottom w:val="0"/>
      <w:divBdr>
        <w:top w:val="none" w:sz="0" w:space="0" w:color="auto"/>
        <w:left w:val="none" w:sz="0" w:space="0" w:color="auto"/>
        <w:bottom w:val="none" w:sz="0" w:space="0" w:color="auto"/>
        <w:right w:val="none" w:sz="0" w:space="0" w:color="auto"/>
      </w:divBdr>
      <w:divsChild>
        <w:div w:id="112411196">
          <w:marLeft w:val="0"/>
          <w:marRight w:val="0"/>
          <w:marTop w:val="0"/>
          <w:marBottom w:val="0"/>
          <w:divBdr>
            <w:top w:val="none" w:sz="0" w:space="0" w:color="auto"/>
            <w:left w:val="none" w:sz="0" w:space="0" w:color="auto"/>
            <w:bottom w:val="none" w:sz="0" w:space="0" w:color="auto"/>
            <w:right w:val="none" w:sz="0" w:space="0" w:color="auto"/>
          </w:divBdr>
          <w:divsChild>
            <w:div w:id="1247885773">
              <w:marLeft w:val="0"/>
              <w:marRight w:val="0"/>
              <w:marTop w:val="0"/>
              <w:marBottom w:val="0"/>
              <w:divBdr>
                <w:top w:val="none" w:sz="0" w:space="0" w:color="auto"/>
                <w:left w:val="none" w:sz="0" w:space="0" w:color="auto"/>
                <w:bottom w:val="none" w:sz="0" w:space="0" w:color="auto"/>
                <w:right w:val="none" w:sz="0" w:space="0" w:color="auto"/>
              </w:divBdr>
              <w:divsChild>
                <w:div w:id="1167358549">
                  <w:marLeft w:val="0"/>
                  <w:marRight w:val="0"/>
                  <w:marTop w:val="0"/>
                  <w:marBottom w:val="0"/>
                  <w:divBdr>
                    <w:top w:val="none" w:sz="0" w:space="0" w:color="auto"/>
                    <w:left w:val="none" w:sz="0" w:space="0" w:color="auto"/>
                    <w:bottom w:val="none" w:sz="0" w:space="0" w:color="auto"/>
                    <w:right w:val="none" w:sz="0" w:space="0" w:color="auto"/>
                  </w:divBdr>
                  <w:divsChild>
                    <w:div w:id="61684937">
                      <w:marLeft w:val="0"/>
                      <w:marRight w:val="0"/>
                      <w:marTop w:val="0"/>
                      <w:marBottom w:val="0"/>
                      <w:divBdr>
                        <w:top w:val="none" w:sz="0" w:space="0" w:color="auto"/>
                        <w:left w:val="none" w:sz="0" w:space="0" w:color="auto"/>
                        <w:bottom w:val="none" w:sz="0" w:space="0" w:color="auto"/>
                        <w:right w:val="none" w:sz="0" w:space="0" w:color="auto"/>
                      </w:divBdr>
                      <w:divsChild>
                        <w:div w:id="2005741761">
                          <w:marLeft w:val="0"/>
                          <w:marRight w:val="0"/>
                          <w:marTop w:val="0"/>
                          <w:marBottom w:val="0"/>
                          <w:divBdr>
                            <w:top w:val="none" w:sz="0" w:space="0" w:color="auto"/>
                            <w:left w:val="none" w:sz="0" w:space="0" w:color="auto"/>
                            <w:bottom w:val="none" w:sz="0" w:space="0" w:color="auto"/>
                            <w:right w:val="none" w:sz="0" w:space="0" w:color="auto"/>
                          </w:divBdr>
                        </w:div>
                      </w:divsChild>
                    </w:div>
                    <w:div w:id="77529750">
                      <w:marLeft w:val="0"/>
                      <w:marRight w:val="0"/>
                      <w:marTop w:val="0"/>
                      <w:marBottom w:val="0"/>
                      <w:divBdr>
                        <w:top w:val="none" w:sz="0" w:space="0" w:color="auto"/>
                        <w:left w:val="none" w:sz="0" w:space="0" w:color="auto"/>
                        <w:bottom w:val="none" w:sz="0" w:space="0" w:color="auto"/>
                        <w:right w:val="none" w:sz="0" w:space="0" w:color="auto"/>
                      </w:divBdr>
                      <w:divsChild>
                        <w:div w:id="626157378">
                          <w:marLeft w:val="0"/>
                          <w:marRight w:val="0"/>
                          <w:marTop w:val="0"/>
                          <w:marBottom w:val="0"/>
                          <w:divBdr>
                            <w:top w:val="none" w:sz="0" w:space="0" w:color="auto"/>
                            <w:left w:val="none" w:sz="0" w:space="0" w:color="auto"/>
                            <w:bottom w:val="none" w:sz="0" w:space="0" w:color="auto"/>
                            <w:right w:val="none" w:sz="0" w:space="0" w:color="auto"/>
                          </w:divBdr>
                        </w:div>
                      </w:divsChild>
                    </w:div>
                    <w:div w:id="82268277">
                      <w:marLeft w:val="0"/>
                      <w:marRight w:val="0"/>
                      <w:marTop w:val="0"/>
                      <w:marBottom w:val="0"/>
                      <w:divBdr>
                        <w:top w:val="none" w:sz="0" w:space="0" w:color="auto"/>
                        <w:left w:val="none" w:sz="0" w:space="0" w:color="auto"/>
                        <w:bottom w:val="none" w:sz="0" w:space="0" w:color="auto"/>
                        <w:right w:val="none" w:sz="0" w:space="0" w:color="auto"/>
                      </w:divBdr>
                      <w:divsChild>
                        <w:div w:id="776565221">
                          <w:marLeft w:val="0"/>
                          <w:marRight w:val="0"/>
                          <w:marTop w:val="0"/>
                          <w:marBottom w:val="0"/>
                          <w:divBdr>
                            <w:top w:val="none" w:sz="0" w:space="0" w:color="auto"/>
                            <w:left w:val="none" w:sz="0" w:space="0" w:color="auto"/>
                            <w:bottom w:val="none" w:sz="0" w:space="0" w:color="auto"/>
                            <w:right w:val="none" w:sz="0" w:space="0" w:color="auto"/>
                          </w:divBdr>
                        </w:div>
                      </w:divsChild>
                    </w:div>
                    <w:div w:id="214972594">
                      <w:marLeft w:val="0"/>
                      <w:marRight w:val="0"/>
                      <w:marTop w:val="0"/>
                      <w:marBottom w:val="0"/>
                      <w:divBdr>
                        <w:top w:val="none" w:sz="0" w:space="0" w:color="auto"/>
                        <w:left w:val="none" w:sz="0" w:space="0" w:color="auto"/>
                        <w:bottom w:val="none" w:sz="0" w:space="0" w:color="auto"/>
                        <w:right w:val="none" w:sz="0" w:space="0" w:color="auto"/>
                      </w:divBdr>
                      <w:divsChild>
                        <w:div w:id="2012945377">
                          <w:marLeft w:val="0"/>
                          <w:marRight w:val="0"/>
                          <w:marTop w:val="0"/>
                          <w:marBottom w:val="0"/>
                          <w:divBdr>
                            <w:top w:val="none" w:sz="0" w:space="0" w:color="auto"/>
                            <w:left w:val="none" w:sz="0" w:space="0" w:color="auto"/>
                            <w:bottom w:val="none" w:sz="0" w:space="0" w:color="auto"/>
                            <w:right w:val="none" w:sz="0" w:space="0" w:color="auto"/>
                          </w:divBdr>
                        </w:div>
                      </w:divsChild>
                    </w:div>
                    <w:div w:id="270014040">
                      <w:marLeft w:val="0"/>
                      <w:marRight w:val="0"/>
                      <w:marTop w:val="0"/>
                      <w:marBottom w:val="0"/>
                      <w:divBdr>
                        <w:top w:val="none" w:sz="0" w:space="0" w:color="auto"/>
                        <w:left w:val="none" w:sz="0" w:space="0" w:color="auto"/>
                        <w:bottom w:val="none" w:sz="0" w:space="0" w:color="auto"/>
                        <w:right w:val="none" w:sz="0" w:space="0" w:color="auto"/>
                      </w:divBdr>
                      <w:divsChild>
                        <w:div w:id="687101908">
                          <w:marLeft w:val="0"/>
                          <w:marRight w:val="0"/>
                          <w:marTop w:val="0"/>
                          <w:marBottom w:val="0"/>
                          <w:divBdr>
                            <w:top w:val="none" w:sz="0" w:space="0" w:color="auto"/>
                            <w:left w:val="none" w:sz="0" w:space="0" w:color="auto"/>
                            <w:bottom w:val="none" w:sz="0" w:space="0" w:color="auto"/>
                            <w:right w:val="none" w:sz="0" w:space="0" w:color="auto"/>
                          </w:divBdr>
                        </w:div>
                      </w:divsChild>
                    </w:div>
                    <w:div w:id="286355631">
                      <w:marLeft w:val="0"/>
                      <w:marRight w:val="0"/>
                      <w:marTop w:val="0"/>
                      <w:marBottom w:val="0"/>
                      <w:divBdr>
                        <w:top w:val="none" w:sz="0" w:space="0" w:color="auto"/>
                        <w:left w:val="none" w:sz="0" w:space="0" w:color="auto"/>
                        <w:bottom w:val="none" w:sz="0" w:space="0" w:color="auto"/>
                        <w:right w:val="none" w:sz="0" w:space="0" w:color="auto"/>
                      </w:divBdr>
                      <w:divsChild>
                        <w:div w:id="1084450747">
                          <w:marLeft w:val="0"/>
                          <w:marRight w:val="0"/>
                          <w:marTop w:val="0"/>
                          <w:marBottom w:val="0"/>
                          <w:divBdr>
                            <w:top w:val="none" w:sz="0" w:space="0" w:color="auto"/>
                            <w:left w:val="none" w:sz="0" w:space="0" w:color="auto"/>
                            <w:bottom w:val="none" w:sz="0" w:space="0" w:color="auto"/>
                            <w:right w:val="none" w:sz="0" w:space="0" w:color="auto"/>
                          </w:divBdr>
                        </w:div>
                      </w:divsChild>
                    </w:div>
                    <w:div w:id="316998380">
                      <w:marLeft w:val="0"/>
                      <w:marRight w:val="0"/>
                      <w:marTop w:val="0"/>
                      <w:marBottom w:val="0"/>
                      <w:divBdr>
                        <w:top w:val="none" w:sz="0" w:space="0" w:color="auto"/>
                        <w:left w:val="none" w:sz="0" w:space="0" w:color="auto"/>
                        <w:bottom w:val="none" w:sz="0" w:space="0" w:color="auto"/>
                        <w:right w:val="none" w:sz="0" w:space="0" w:color="auto"/>
                      </w:divBdr>
                      <w:divsChild>
                        <w:div w:id="257373021">
                          <w:marLeft w:val="0"/>
                          <w:marRight w:val="0"/>
                          <w:marTop w:val="0"/>
                          <w:marBottom w:val="0"/>
                          <w:divBdr>
                            <w:top w:val="none" w:sz="0" w:space="0" w:color="auto"/>
                            <w:left w:val="none" w:sz="0" w:space="0" w:color="auto"/>
                            <w:bottom w:val="none" w:sz="0" w:space="0" w:color="auto"/>
                            <w:right w:val="none" w:sz="0" w:space="0" w:color="auto"/>
                          </w:divBdr>
                        </w:div>
                      </w:divsChild>
                    </w:div>
                    <w:div w:id="323824840">
                      <w:marLeft w:val="0"/>
                      <w:marRight w:val="0"/>
                      <w:marTop w:val="0"/>
                      <w:marBottom w:val="0"/>
                      <w:divBdr>
                        <w:top w:val="none" w:sz="0" w:space="0" w:color="auto"/>
                        <w:left w:val="none" w:sz="0" w:space="0" w:color="auto"/>
                        <w:bottom w:val="none" w:sz="0" w:space="0" w:color="auto"/>
                        <w:right w:val="none" w:sz="0" w:space="0" w:color="auto"/>
                      </w:divBdr>
                      <w:divsChild>
                        <w:div w:id="1039479445">
                          <w:marLeft w:val="0"/>
                          <w:marRight w:val="0"/>
                          <w:marTop w:val="0"/>
                          <w:marBottom w:val="0"/>
                          <w:divBdr>
                            <w:top w:val="none" w:sz="0" w:space="0" w:color="auto"/>
                            <w:left w:val="none" w:sz="0" w:space="0" w:color="auto"/>
                            <w:bottom w:val="none" w:sz="0" w:space="0" w:color="auto"/>
                            <w:right w:val="none" w:sz="0" w:space="0" w:color="auto"/>
                          </w:divBdr>
                        </w:div>
                      </w:divsChild>
                    </w:div>
                    <w:div w:id="353574034">
                      <w:marLeft w:val="0"/>
                      <w:marRight w:val="0"/>
                      <w:marTop w:val="0"/>
                      <w:marBottom w:val="0"/>
                      <w:divBdr>
                        <w:top w:val="none" w:sz="0" w:space="0" w:color="auto"/>
                        <w:left w:val="none" w:sz="0" w:space="0" w:color="auto"/>
                        <w:bottom w:val="none" w:sz="0" w:space="0" w:color="auto"/>
                        <w:right w:val="none" w:sz="0" w:space="0" w:color="auto"/>
                      </w:divBdr>
                      <w:divsChild>
                        <w:div w:id="520123177">
                          <w:marLeft w:val="0"/>
                          <w:marRight w:val="0"/>
                          <w:marTop w:val="0"/>
                          <w:marBottom w:val="0"/>
                          <w:divBdr>
                            <w:top w:val="none" w:sz="0" w:space="0" w:color="auto"/>
                            <w:left w:val="none" w:sz="0" w:space="0" w:color="auto"/>
                            <w:bottom w:val="none" w:sz="0" w:space="0" w:color="auto"/>
                            <w:right w:val="none" w:sz="0" w:space="0" w:color="auto"/>
                          </w:divBdr>
                        </w:div>
                      </w:divsChild>
                    </w:div>
                    <w:div w:id="364064602">
                      <w:marLeft w:val="0"/>
                      <w:marRight w:val="0"/>
                      <w:marTop w:val="0"/>
                      <w:marBottom w:val="0"/>
                      <w:divBdr>
                        <w:top w:val="none" w:sz="0" w:space="0" w:color="auto"/>
                        <w:left w:val="none" w:sz="0" w:space="0" w:color="auto"/>
                        <w:bottom w:val="none" w:sz="0" w:space="0" w:color="auto"/>
                        <w:right w:val="none" w:sz="0" w:space="0" w:color="auto"/>
                      </w:divBdr>
                      <w:divsChild>
                        <w:div w:id="319620714">
                          <w:marLeft w:val="0"/>
                          <w:marRight w:val="0"/>
                          <w:marTop w:val="0"/>
                          <w:marBottom w:val="0"/>
                          <w:divBdr>
                            <w:top w:val="none" w:sz="0" w:space="0" w:color="auto"/>
                            <w:left w:val="none" w:sz="0" w:space="0" w:color="auto"/>
                            <w:bottom w:val="none" w:sz="0" w:space="0" w:color="auto"/>
                            <w:right w:val="none" w:sz="0" w:space="0" w:color="auto"/>
                          </w:divBdr>
                        </w:div>
                      </w:divsChild>
                    </w:div>
                    <w:div w:id="404454723">
                      <w:marLeft w:val="0"/>
                      <w:marRight w:val="0"/>
                      <w:marTop w:val="0"/>
                      <w:marBottom w:val="0"/>
                      <w:divBdr>
                        <w:top w:val="none" w:sz="0" w:space="0" w:color="auto"/>
                        <w:left w:val="none" w:sz="0" w:space="0" w:color="auto"/>
                        <w:bottom w:val="none" w:sz="0" w:space="0" w:color="auto"/>
                        <w:right w:val="none" w:sz="0" w:space="0" w:color="auto"/>
                      </w:divBdr>
                      <w:divsChild>
                        <w:div w:id="1040595409">
                          <w:marLeft w:val="0"/>
                          <w:marRight w:val="0"/>
                          <w:marTop w:val="0"/>
                          <w:marBottom w:val="0"/>
                          <w:divBdr>
                            <w:top w:val="none" w:sz="0" w:space="0" w:color="auto"/>
                            <w:left w:val="none" w:sz="0" w:space="0" w:color="auto"/>
                            <w:bottom w:val="none" w:sz="0" w:space="0" w:color="auto"/>
                            <w:right w:val="none" w:sz="0" w:space="0" w:color="auto"/>
                          </w:divBdr>
                        </w:div>
                      </w:divsChild>
                    </w:div>
                    <w:div w:id="479154813">
                      <w:marLeft w:val="0"/>
                      <w:marRight w:val="0"/>
                      <w:marTop w:val="0"/>
                      <w:marBottom w:val="0"/>
                      <w:divBdr>
                        <w:top w:val="none" w:sz="0" w:space="0" w:color="auto"/>
                        <w:left w:val="none" w:sz="0" w:space="0" w:color="auto"/>
                        <w:bottom w:val="none" w:sz="0" w:space="0" w:color="auto"/>
                        <w:right w:val="none" w:sz="0" w:space="0" w:color="auto"/>
                      </w:divBdr>
                      <w:divsChild>
                        <w:div w:id="201749860">
                          <w:marLeft w:val="0"/>
                          <w:marRight w:val="0"/>
                          <w:marTop w:val="0"/>
                          <w:marBottom w:val="0"/>
                          <w:divBdr>
                            <w:top w:val="none" w:sz="0" w:space="0" w:color="auto"/>
                            <w:left w:val="none" w:sz="0" w:space="0" w:color="auto"/>
                            <w:bottom w:val="none" w:sz="0" w:space="0" w:color="auto"/>
                            <w:right w:val="none" w:sz="0" w:space="0" w:color="auto"/>
                          </w:divBdr>
                        </w:div>
                      </w:divsChild>
                    </w:div>
                    <w:div w:id="539363520">
                      <w:marLeft w:val="0"/>
                      <w:marRight w:val="0"/>
                      <w:marTop w:val="0"/>
                      <w:marBottom w:val="0"/>
                      <w:divBdr>
                        <w:top w:val="none" w:sz="0" w:space="0" w:color="auto"/>
                        <w:left w:val="none" w:sz="0" w:space="0" w:color="auto"/>
                        <w:bottom w:val="none" w:sz="0" w:space="0" w:color="auto"/>
                        <w:right w:val="none" w:sz="0" w:space="0" w:color="auto"/>
                      </w:divBdr>
                      <w:divsChild>
                        <w:div w:id="974607657">
                          <w:marLeft w:val="0"/>
                          <w:marRight w:val="0"/>
                          <w:marTop w:val="0"/>
                          <w:marBottom w:val="0"/>
                          <w:divBdr>
                            <w:top w:val="none" w:sz="0" w:space="0" w:color="auto"/>
                            <w:left w:val="none" w:sz="0" w:space="0" w:color="auto"/>
                            <w:bottom w:val="none" w:sz="0" w:space="0" w:color="auto"/>
                            <w:right w:val="none" w:sz="0" w:space="0" w:color="auto"/>
                          </w:divBdr>
                        </w:div>
                      </w:divsChild>
                    </w:div>
                    <w:div w:id="590820390">
                      <w:marLeft w:val="0"/>
                      <w:marRight w:val="0"/>
                      <w:marTop w:val="0"/>
                      <w:marBottom w:val="0"/>
                      <w:divBdr>
                        <w:top w:val="none" w:sz="0" w:space="0" w:color="auto"/>
                        <w:left w:val="none" w:sz="0" w:space="0" w:color="auto"/>
                        <w:bottom w:val="none" w:sz="0" w:space="0" w:color="auto"/>
                        <w:right w:val="none" w:sz="0" w:space="0" w:color="auto"/>
                      </w:divBdr>
                      <w:divsChild>
                        <w:div w:id="1732924606">
                          <w:marLeft w:val="0"/>
                          <w:marRight w:val="0"/>
                          <w:marTop w:val="0"/>
                          <w:marBottom w:val="0"/>
                          <w:divBdr>
                            <w:top w:val="none" w:sz="0" w:space="0" w:color="auto"/>
                            <w:left w:val="none" w:sz="0" w:space="0" w:color="auto"/>
                            <w:bottom w:val="none" w:sz="0" w:space="0" w:color="auto"/>
                            <w:right w:val="none" w:sz="0" w:space="0" w:color="auto"/>
                          </w:divBdr>
                        </w:div>
                      </w:divsChild>
                    </w:div>
                    <w:div w:id="708648305">
                      <w:marLeft w:val="0"/>
                      <w:marRight w:val="0"/>
                      <w:marTop w:val="0"/>
                      <w:marBottom w:val="0"/>
                      <w:divBdr>
                        <w:top w:val="none" w:sz="0" w:space="0" w:color="auto"/>
                        <w:left w:val="none" w:sz="0" w:space="0" w:color="auto"/>
                        <w:bottom w:val="none" w:sz="0" w:space="0" w:color="auto"/>
                        <w:right w:val="none" w:sz="0" w:space="0" w:color="auto"/>
                      </w:divBdr>
                      <w:divsChild>
                        <w:div w:id="1145389528">
                          <w:marLeft w:val="0"/>
                          <w:marRight w:val="0"/>
                          <w:marTop w:val="0"/>
                          <w:marBottom w:val="0"/>
                          <w:divBdr>
                            <w:top w:val="none" w:sz="0" w:space="0" w:color="auto"/>
                            <w:left w:val="none" w:sz="0" w:space="0" w:color="auto"/>
                            <w:bottom w:val="none" w:sz="0" w:space="0" w:color="auto"/>
                            <w:right w:val="none" w:sz="0" w:space="0" w:color="auto"/>
                          </w:divBdr>
                        </w:div>
                      </w:divsChild>
                    </w:div>
                    <w:div w:id="764694643">
                      <w:marLeft w:val="0"/>
                      <w:marRight w:val="0"/>
                      <w:marTop w:val="0"/>
                      <w:marBottom w:val="0"/>
                      <w:divBdr>
                        <w:top w:val="none" w:sz="0" w:space="0" w:color="auto"/>
                        <w:left w:val="none" w:sz="0" w:space="0" w:color="auto"/>
                        <w:bottom w:val="none" w:sz="0" w:space="0" w:color="auto"/>
                        <w:right w:val="none" w:sz="0" w:space="0" w:color="auto"/>
                      </w:divBdr>
                      <w:divsChild>
                        <w:div w:id="457144126">
                          <w:marLeft w:val="0"/>
                          <w:marRight w:val="0"/>
                          <w:marTop w:val="0"/>
                          <w:marBottom w:val="0"/>
                          <w:divBdr>
                            <w:top w:val="none" w:sz="0" w:space="0" w:color="auto"/>
                            <w:left w:val="none" w:sz="0" w:space="0" w:color="auto"/>
                            <w:bottom w:val="none" w:sz="0" w:space="0" w:color="auto"/>
                            <w:right w:val="none" w:sz="0" w:space="0" w:color="auto"/>
                          </w:divBdr>
                        </w:div>
                      </w:divsChild>
                    </w:div>
                    <w:div w:id="787239905">
                      <w:marLeft w:val="0"/>
                      <w:marRight w:val="0"/>
                      <w:marTop w:val="0"/>
                      <w:marBottom w:val="0"/>
                      <w:divBdr>
                        <w:top w:val="none" w:sz="0" w:space="0" w:color="auto"/>
                        <w:left w:val="none" w:sz="0" w:space="0" w:color="auto"/>
                        <w:bottom w:val="none" w:sz="0" w:space="0" w:color="auto"/>
                        <w:right w:val="none" w:sz="0" w:space="0" w:color="auto"/>
                      </w:divBdr>
                      <w:divsChild>
                        <w:div w:id="608195581">
                          <w:marLeft w:val="0"/>
                          <w:marRight w:val="0"/>
                          <w:marTop w:val="0"/>
                          <w:marBottom w:val="0"/>
                          <w:divBdr>
                            <w:top w:val="none" w:sz="0" w:space="0" w:color="auto"/>
                            <w:left w:val="none" w:sz="0" w:space="0" w:color="auto"/>
                            <w:bottom w:val="none" w:sz="0" w:space="0" w:color="auto"/>
                            <w:right w:val="none" w:sz="0" w:space="0" w:color="auto"/>
                          </w:divBdr>
                        </w:div>
                      </w:divsChild>
                    </w:div>
                    <w:div w:id="882443792">
                      <w:marLeft w:val="0"/>
                      <w:marRight w:val="0"/>
                      <w:marTop w:val="0"/>
                      <w:marBottom w:val="0"/>
                      <w:divBdr>
                        <w:top w:val="none" w:sz="0" w:space="0" w:color="auto"/>
                        <w:left w:val="none" w:sz="0" w:space="0" w:color="auto"/>
                        <w:bottom w:val="none" w:sz="0" w:space="0" w:color="auto"/>
                        <w:right w:val="none" w:sz="0" w:space="0" w:color="auto"/>
                      </w:divBdr>
                      <w:divsChild>
                        <w:div w:id="1103109587">
                          <w:marLeft w:val="0"/>
                          <w:marRight w:val="0"/>
                          <w:marTop w:val="0"/>
                          <w:marBottom w:val="0"/>
                          <w:divBdr>
                            <w:top w:val="none" w:sz="0" w:space="0" w:color="auto"/>
                            <w:left w:val="none" w:sz="0" w:space="0" w:color="auto"/>
                            <w:bottom w:val="none" w:sz="0" w:space="0" w:color="auto"/>
                            <w:right w:val="none" w:sz="0" w:space="0" w:color="auto"/>
                          </w:divBdr>
                        </w:div>
                      </w:divsChild>
                    </w:div>
                    <w:div w:id="919872149">
                      <w:marLeft w:val="0"/>
                      <w:marRight w:val="0"/>
                      <w:marTop w:val="0"/>
                      <w:marBottom w:val="0"/>
                      <w:divBdr>
                        <w:top w:val="none" w:sz="0" w:space="0" w:color="auto"/>
                        <w:left w:val="none" w:sz="0" w:space="0" w:color="auto"/>
                        <w:bottom w:val="none" w:sz="0" w:space="0" w:color="auto"/>
                        <w:right w:val="none" w:sz="0" w:space="0" w:color="auto"/>
                      </w:divBdr>
                      <w:divsChild>
                        <w:div w:id="1404720669">
                          <w:marLeft w:val="0"/>
                          <w:marRight w:val="0"/>
                          <w:marTop w:val="0"/>
                          <w:marBottom w:val="0"/>
                          <w:divBdr>
                            <w:top w:val="none" w:sz="0" w:space="0" w:color="auto"/>
                            <w:left w:val="none" w:sz="0" w:space="0" w:color="auto"/>
                            <w:bottom w:val="none" w:sz="0" w:space="0" w:color="auto"/>
                            <w:right w:val="none" w:sz="0" w:space="0" w:color="auto"/>
                          </w:divBdr>
                        </w:div>
                      </w:divsChild>
                    </w:div>
                    <w:div w:id="931356308">
                      <w:marLeft w:val="0"/>
                      <w:marRight w:val="0"/>
                      <w:marTop w:val="0"/>
                      <w:marBottom w:val="0"/>
                      <w:divBdr>
                        <w:top w:val="none" w:sz="0" w:space="0" w:color="auto"/>
                        <w:left w:val="none" w:sz="0" w:space="0" w:color="auto"/>
                        <w:bottom w:val="none" w:sz="0" w:space="0" w:color="auto"/>
                        <w:right w:val="none" w:sz="0" w:space="0" w:color="auto"/>
                      </w:divBdr>
                      <w:divsChild>
                        <w:div w:id="920870443">
                          <w:marLeft w:val="0"/>
                          <w:marRight w:val="0"/>
                          <w:marTop w:val="0"/>
                          <w:marBottom w:val="0"/>
                          <w:divBdr>
                            <w:top w:val="none" w:sz="0" w:space="0" w:color="auto"/>
                            <w:left w:val="none" w:sz="0" w:space="0" w:color="auto"/>
                            <w:bottom w:val="none" w:sz="0" w:space="0" w:color="auto"/>
                            <w:right w:val="none" w:sz="0" w:space="0" w:color="auto"/>
                          </w:divBdr>
                        </w:div>
                      </w:divsChild>
                    </w:div>
                    <w:div w:id="993221948">
                      <w:marLeft w:val="0"/>
                      <w:marRight w:val="0"/>
                      <w:marTop w:val="0"/>
                      <w:marBottom w:val="0"/>
                      <w:divBdr>
                        <w:top w:val="none" w:sz="0" w:space="0" w:color="auto"/>
                        <w:left w:val="none" w:sz="0" w:space="0" w:color="auto"/>
                        <w:bottom w:val="none" w:sz="0" w:space="0" w:color="auto"/>
                        <w:right w:val="none" w:sz="0" w:space="0" w:color="auto"/>
                      </w:divBdr>
                      <w:divsChild>
                        <w:div w:id="327946139">
                          <w:marLeft w:val="0"/>
                          <w:marRight w:val="0"/>
                          <w:marTop w:val="0"/>
                          <w:marBottom w:val="0"/>
                          <w:divBdr>
                            <w:top w:val="none" w:sz="0" w:space="0" w:color="auto"/>
                            <w:left w:val="none" w:sz="0" w:space="0" w:color="auto"/>
                            <w:bottom w:val="none" w:sz="0" w:space="0" w:color="auto"/>
                            <w:right w:val="none" w:sz="0" w:space="0" w:color="auto"/>
                          </w:divBdr>
                        </w:div>
                      </w:divsChild>
                    </w:div>
                    <w:div w:id="1018704496">
                      <w:marLeft w:val="0"/>
                      <w:marRight w:val="0"/>
                      <w:marTop w:val="0"/>
                      <w:marBottom w:val="0"/>
                      <w:divBdr>
                        <w:top w:val="none" w:sz="0" w:space="0" w:color="auto"/>
                        <w:left w:val="none" w:sz="0" w:space="0" w:color="auto"/>
                        <w:bottom w:val="none" w:sz="0" w:space="0" w:color="auto"/>
                        <w:right w:val="none" w:sz="0" w:space="0" w:color="auto"/>
                      </w:divBdr>
                      <w:divsChild>
                        <w:div w:id="819200922">
                          <w:marLeft w:val="0"/>
                          <w:marRight w:val="0"/>
                          <w:marTop w:val="0"/>
                          <w:marBottom w:val="0"/>
                          <w:divBdr>
                            <w:top w:val="none" w:sz="0" w:space="0" w:color="auto"/>
                            <w:left w:val="none" w:sz="0" w:space="0" w:color="auto"/>
                            <w:bottom w:val="none" w:sz="0" w:space="0" w:color="auto"/>
                            <w:right w:val="none" w:sz="0" w:space="0" w:color="auto"/>
                          </w:divBdr>
                        </w:div>
                      </w:divsChild>
                    </w:div>
                    <w:div w:id="1022900253">
                      <w:marLeft w:val="0"/>
                      <w:marRight w:val="0"/>
                      <w:marTop w:val="0"/>
                      <w:marBottom w:val="0"/>
                      <w:divBdr>
                        <w:top w:val="none" w:sz="0" w:space="0" w:color="auto"/>
                        <w:left w:val="none" w:sz="0" w:space="0" w:color="auto"/>
                        <w:bottom w:val="none" w:sz="0" w:space="0" w:color="auto"/>
                        <w:right w:val="none" w:sz="0" w:space="0" w:color="auto"/>
                      </w:divBdr>
                      <w:divsChild>
                        <w:div w:id="2016491982">
                          <w:marLeft w:val="0"/>
                          <w:marRight w:val="0"/>
                          <w:marTop w:val="0"/>
                          <w:marBottom w:val="0"/>
                          <w:divBdr>
                            <w:top w:val="none" w:sz="0" w:space="0" w:color="auto"/>
                            <w:left w:val="none" w:sz="0" w:space="0" w:color="auto"/>
                            <w:bottom w:val="none" w:sz="0" w:space="0" w:color="auto"/>
                            <w:right w:val="none" w:sz="0" w:space="0" w:color="auto"/>
                          </w:divBdr>
                        </w:div>
                      </w:divsChild>
                    </w:div>
                    <w:div w:id="1060784777">
                      <w:marLeft w:val="0"/>
                      <w:marRight w:val="0"/>
                      <w:marTop w:val="0"/>
                      <w:marBottom w:val="0"/>
                      <w:divBdr>
                        <w:top w:val="none" w:sz="0" w:space="0" w:color="auto"/>
                        <w:left w:val="none" w:sz="0" w:space="0" w:color="auto"/>
                        <w:bottom w:val="none" w:sz="0" w:space="0" w:color="auto"/>
                        <w:right w:val="none" w:sz="0" w:space="0" w:color="auto"/>
                      </w:divBdr>
                      <w:divsChild>
                        <w:div w:id="1105030370">
                          <w:marLeft w:val="0"/>
                          <w:marRight w:val="0"/>
                          <w:marTop w:val="0"/>
                          <w:marBottom w:val="0"/>
                          <w:divBdr>
                            <w:top w:val="none" w:sz="0" w:space="0" w:color="auto"/>
                            <w:left w:val="none" w:sz="0" w:space="0" w:color="auto"/>
                            <w:bottom w:val="none" w:sz="0" w:space="0" w:color="auto"/>
                            <w:right w:val="none" w:sz="0" w:space="0" w:color="auto"/>
                          </w:divBdr>
                        </w:div>
                      </w:divsChild>
                    </w:div>
                    <w:div w:id="1121462153">
                      <w:marLeft w:val="0"/>
                      <w:marRight w:val="0"/>
                      <w:marTop w:val="0"/>
                      <w:marBottom w:val="0"/>
                      <w:divBdr>
                        <w:top w:val="none" w:sz="0" w:space="0" w:color="auto"/>
                        <w:left w:val="none" w:sz="0" w:space="0" w:color="auto"/>
                        <w:bottom w:val="none" w:sz="0" w:space="0" w:color="auto"/>
                        <w:right w:val="none" w:sz="0" w:space="0" w:color="auto"/>
                      </w:divBdr>
                      <w:divsChild>
                        <w:div w:id="1123187686">
                          <w:marLeft w:val="0"/>
                          <w:marRight w:val="0"/>
                          <w:marTop w:val="0"/>
                          <w:marBottom w:val="0"/>
                          <w:divBdr>
                            <w:top w:val="none" w:sz="0" w:space="0" w:color="auto"/>
                            <w:left w:val="none" w:sz="0" w:space="0" w:color="auto"/>
                            <w:bottom w:val="none" w:sz="0" w:space="0" w:color="auto"/>
                            <w:right w:val="none" w:sz="0" w:space="0" w:color="auto"/>
                          </w:divBdr>
                        </w:div>
                      </w:divsChild>
                    </w:div>
                    <w:div w:id="1256286851">
                      <w:marLeft w:val="0"/>
                      <w:marRight w:val="0"/>
                      <w:marTop w:val="0"/>
                      <w:marBottom w:val="0"/>
                      <w:divBdr>
                        <w:top w:val="none" w:sz="0" w:space="0" w:color="auto"/>
                        <w:left w:val="none" w:sz="0" w:space="0" w:color="auto"/>
                        <w:bottom w:val="none" w:sz="0" w:space="0" w:color="auto"/>
                        <w:right w:val="none" w:sz="0" w:space="0" w:color="auto"/>
                      </w:divBdr>
                      <w:divsChild>
                        <w:div w:id="331956511">
                          <w:marLeft w:val="0"/>
                          <w:marRight w:val="0"/>
                          <w:marTop w:val="0"/>
                          <w:marBottom w:val="0"/>
                          <w:divBdr>
                            <w:top w:val="none" w:sz="0" w:space="0" w:color="auto"/>
                            <w:left w:val="none" w:sz="0" w:space="0" w:color="auto"/>
                            <w:bottom w:val="none" w:sz="0" w:space="0" w:color="auto"/>
                            <w:right w:val="none" w:sz="0" w:space="0" w:color="auto"/>
                          </w:divBdr>
                        </w:div>
                      </w:divsChild>
                    </w:div>
                    <w:div w:id="1276865639">
                      <w:marLeft w:val="0"/>
                      <w:marRight w:val="0"/>
                      <w:marTop w:val="0"/>
                      <w:marBottom w:val="0"/>
                      <w:divBdr>
                        <w:top w:val="none" w:sz="0" w:space="0" w:color="auto"/>
                        <w:left w:val="none" w:sz="0" w:space="0" w:color="auto"/>
                        <w:bottom w:val="none" w:sz="0" w:space="0" w:color="auto"/>
                        <w:right w:val="none" w:sz="0" w:space="0" w:color="auto"/>
                      </w:divBdr>
                      <w:divsChild>
                        <w:div w:id="348213773">
                          <w:marLeft w:val="0"/>
                          <w:marRight w:val="0"/>
                          <w:marTop w:val="0"/>
                          <w:marBottom w:val="0"/>
                          <w:divBdr>
                            <w:top w:val="none" w:sz="0" w:space="0" w:color="auto"/>
                            <w:left w:val="none" w:sz="0" w:space="0" w:color="auto"/>
                            <w:bottom w:val="none" w:sz="0" w:space="0" w:color="auto"/>
                            <w:right w:val="none" w:sz="0" w:space="0" w:color="auto"/>
                          </w:divBdr>
                        </w:div>
                      </w:divsChild>
                    </w:div>
                    <w:div w:id="1320379314">
                      <w:marLeft w:val="0"/>
                      <w:marRight w:val="0"/>
                      <w:marTop w:val="0"/>
                      <w:marBottom w:val="0"/>
                      <w:divBdr>
                        <w:top w:val="none" w:sz="0" w:space="0" w:color="auto"/>
                        <w:left w:val="none" w:sz="0" w:space="0" w:color="auto"/>
                        <w:bottom w:val="none" w:sz="0" w:space="0" w:color="auto"/>
                        <w:right w:val="none" w:sz="0" w:space="0" w:color="auto"/>
                      </w:divBdr>
                      <w:divsChild>
                        <w:div w:id="1069036333">
                          <w:marLeft w:val="0"/>
                          <w:marRight w:val="0"/>
                          <w:marTop w:val="0"/>
                          <w:marBottom w:val="0"/>
                          <w:divBdr>
                            <w:top w:val="none" w:sz="0" w:space="0" w:color="auto"/>
                            <w:left w:val="none" w:sz="0" w:space="0" w:color="auto"/>
                            <w:bottom w:val="none" w:sz="0" w:space="0" w:color="auto"/>
                            <w:right w:val="none" w:sz="0" w:space="0" w:color="auto"/>
                          </w:divBdr>
                        </w:div>
                      </w:divsChild>
                    </w:div>
                    <w:div w:id="1405686714">
                      <w:marLeft w:val="0"/>
                      <w:marRight w:val="0"/>
                      <w:marTop w:val="0"/>
                      <w:marBottom w:val="0"/>
                      <w:divBdr>
                        <w:top w:val="none" w:sz="0" w:space="0" w:color="auto"/>
                        <w:left w:val="none" w:sz="0" w:space="0" w:color="auto"/>
                        <w:bottom w:val="none" w:sz="0" w:space="0" w:color="auto"/>
                        <w:right w:val="none" w:sz="0" w:space="0" w:color="auto"/>
                      </w:divBdr>
                      <w:divsChild>
                        <w:div w:id="891111601">
                          <w:marLeft w:val="0"/>
                          <w:marRight w:val="0"/>
                          <w:marTop w:val="0"/>
                          <w:marBottom w:val="0"/>
                          <w:divBdr>
                            <w:top w:val="none" w:sz="0" w:space="0" w:color="auto"/>
                            <w:left w:val="none" w:sz="0" w:space="0" w:color="auto"/>
                            <w:bottom w:val="none" w:sz="0" w:space="0" w:color="auto"/>
                            <w:right w:val="none" w:sz="0" w:space="0" w:color="auto"/>
                          </w:divBdr>
                        </w:div>
                      </w:divsChild>
                    </w:div>
                    <w:div w:id="1462261222">
                      <w:marLeft w:val="0"/>
                      <w:marRight w:val="0"/>
                      <w:marTop w:val="0"/>
                      <w:marBottom w:val="0"/>
                      <w:divBdr>
                        <w:top w:val="none" w:sz="0" w:space="0" w:color="auto"/>
                        <w:left w:val="none" w:sz="0" w:space="0" w:color="auto"/>
                        <w:bottom w:val="none" w:sz="0" w:space="0" w:color="auto"/>
                        <w:right w:val="none" w:sz="0" w:space="0" w:color="auto"/>
                      </w:divBdr>
                      <w:divsChild>
                        <w:div w:id="644092161">
                          <w:marLeft w:val="0"/>
                          <w:marRight w:val="0"/>
                          <w:marTop w:val="0"/>
                          <w:marBottom w:val="0"/>
                          <w:divBdr>
                            <w:top w:val="none" w:sz="0" w:space="0" w:color="auto"/>
                            <w:left w:val="none" w:sz="0" w:space="0" w:color="auto"/>
                            <w:bottom w:val="none" w:sz="0" w:space="0" w:color="auto"/>
                            <w:right w:val="none" w:sz="0" w:space="0" w:color="auto"/>
                          </w:divBdr>
                        </w:div>
                      </w:divsChild>
                    </w:div>
                    <w:div w:id="1555505164">
                      <w:marLeft w:val="0"/>
                      <w:marRight w:val="0"/>
                      <w:marTop w:val="0"/>
                      <w:marBottom w:val="0"/>
                      <w:divBdr>
                        <w:top w:val="none" w:sz="0" w:space="0" w:color="auto"/>
                        <w:left w:val="none" w:sz="0" w:space="0" w:color="auto"/>
                        <w:bottom w:val="none" w:sz="0" w:space="0" w:color="auto"/>
                        <w:right w:val="none" w:sz="0" w:space="0" w:color="auto"/>
                      </w:divBdr>
                      <w:divsChild>
                        <w:div w:id="544607876">
                          <w:marLeft w:val="0"/>
                          <w:marRight w:val="0"/>
                          <w:marTop w:val="0"/>
                          <w:marBottom w:val="0"/>
                          <w:divBdr>
                            <w:top w:val="none" w:sz="0" w:space="0" w:color="auto"/>
                            <w:left w:val="none" w:sz="0" w:space="0" w:color="auto"/>
                            <w:bottom w:val="none" w:sz="0" w:space="0" w:color="auto"/>
                            <w:right w:val="none" w:sz="0" w:space="0" w:color="auto"/>
                          </w:divBdr>
                        </w:div>
                      </w:divsChild>
                    </w:div>
                    <w:div w:id="1572617044">
                      <w:marLeft w:val="0"/>
                      <w:marRight w:val="0"/>
                      <w:marTop w:val="0"/>
                      <w:marBottom w:val="0"/>
                      <w:divBdr>
                        <w:top w:val="none" w:sz="0" w:space="0" w:color="auto"/>
                        <w:left w:val="none" w:sz="0" w:space="0" w:color="auto"/>
                        <w:bottom w:val="none" w:sz="0" w:space="0" w:color="auto"/>
                        <w:right w:val="none" w:sz="0" w:space="0" w:color="auto"/>
                      </w:divBdr>
                      <w:divsChild>
                        <w:div w:id="1400135716">
                          <w:marLeft w:val="0"/>
                          <w:marRight w:val="0"/>
                          <w:marTop w:val="0"/>
                          <w:marBottom w:val="0"/>
                          <w:divBdr>
                            <w:top w:val="none" w:sz="0" w:space="0" w:color="auto"/>
                            <w:left w:val="none" w:sz="0" w:space="0" w:color="auto"/>
                            <w:bottom w:val="none" w:sz="0" w:space="0" w:color="auto"/>
                            <w:right w:val="none" w:sz="0" w:space="0" w:color="auto"/>
                          </w:divBdr>
                        </w:div>
                      </w:divsChild>
                    </w:div>
                    <w:div w:id="1616668473">
                      <w:marLeft w:val="0"/>
                      <w:marRight w:val="0"/>
                      <w:marTop w:val="0"/>
                      <w:marBottom w:val="0"/>
                      <w:divBdr>
                        <w:top w:val="none" w:sz="0" w:space="0" w:color="auto"/>
                        <w:left w:val="none" w:sz="0" w:space="0" w:color="auto"/>
                        <w:bottom w:val="none" w:sz="0" w:space="0" w:color="auto"/>
                        <w:right w:val="none" w:sz="0" w:space="0" w:color="auto"/>
                      </w:divBdr>
                      <w:divsChild>
                        <w:div w:id="282074650">
                          <w:marLeft w:val="0"/>
                          <w:marRight w:val="0"/>
                          <w:marTop w:val="0"/>
                          <w:marBottom w:val="0"/>
                          <w:divBdr>
                            <w:top w:val="none" w:sz="0" w:space="0" w:color="auto"/>
                            <w:left w:val="none" w:sz="0" w:space="0" w:color="auto"/>
                            <w:bottom w:val="none" w:sz="0" w:space="0" w:color="auto"/>
                            <w:right w:val="none" w:sz="0" w:space="0" w:color="auto"/>
                          </w:divBdr>
                        </w:div>
                      </w:divsChild>
                    </w:div>
                    <w:div w:id="1758087127">
                      <w:marLeft w:val="0"/>
                      <w:marRight w:val="0"/>
                      <w:marTop w:val="0"/>
                      <w:marBottom w:val="0"/>
                      <w:divBdr>
                        <w:top w:val="none" w:sz="0" w:space="0" w:color="auto"/>
                        <w:left w:val="none" w:sz="0" w:space="0" w:color="auto"/>
                        <w:bottom w:val="none" w:sz="0" w:space="0" w:color="auto"/>
                        <w:right w:val="none" w:sz="0" w:space="0" w:color="auto"/>
                      </w:divBdr>
                      <w:divsChild>
                        <w:div w:id="171451898">
                          <w:marLeft w:val="0"/>
                          <w:marRight w:val="0"/>
                          <w:marTop w:val="0"/>
                          <w:marBottom w:val="0"/>
                          <w:divBdr>
                            <w:top w:val="none" w:sz="0" w:space="0" w:color="auto"/>
                            <w:left w:val="none" w:sz="0" w:space="0" w:color="auto"/>
                            <w:bottom w:val="none" w:sz="0" w:space="0" w:color="auto"/>
                            <w:right w:val="none" w:sz="0" w:space="0" w:color="auto"/>
                          </w:divBdr>
                        </w:div>
                      </w:divsChild>
                    </w:div>
                    <w:div w:id="1921331975">
                      <w:marLeft w:val="0"/>
                      <w:marRight w:val="0"/>
                      <w:marTop w:val="0"/>
                      <w:marBottom w:val="0"/>
                      <w:divBdr>
                        <w:top w:val="none" w:sz="0" w:space="0" w:color="auto"/>
                        <w:left w:val="none" w:sz="0" w:space="0" w:color="auto"/>
                        <w:bottom w:val="none" w:sz="0" w:space="0" w:color="auto"/>
                        <w:right w:val="none" w:sz="0" w:space="0" w:color="auto"/>
                      </w:divBdr>
                      <w:divsChild>
                        <w:div w:id="954872785">
                          <w:marLeft w:val="0"/>
                          <w:marRight w:val="0"/>
                          <w:marTop w:val="0"/>
                          <w:marBottom w:val="0"/>
                          <w:divBdr>
                            <w:top w:val="none" w:sz="0" w:space="0" w:color="auto"/>
                            <w:left w:val="none" w:sz="0" w:space="0" w:color="auto"/>
                            <w:bottom w:val="none" w:sz="0" w:space="0" w:color="auto"/>
                            <w:right w:val="none" w:sz="0" w:space="0" w:color="auto"/>
                          </w:divBdr>
                        </w:div>
                      </w:divsChild>
                    </w:div>
                    <w:div w:id="1967393777">
                      <w:marLeft w:val="0"/>
                      <w:marRight w:val="0"/>
                      <w:marTop w:val="0"/>
                      <w:marBottom w:val="0"/>
                      <w:divBdr>
                        <w:top w:val="none" w:sz="0" w:space="0" w:color="auto"/>
                        <w:left w:val="none" w:sz="0" w:space="0" w:color="auto"/>
                        <w:bottom w:val="none" w:sz="0" w:space="0" w:color="auto"/>
                        <w:right w:val="none" w:sz="0" w:space="0" w:color="auto"/>
                      </w:divBdr>
                      <w:divsChild>
                        <w:div w:id="1758207758">
                          <w:marLeft w:val="0"/>
                          <w:marRight w:val="0"/>
                          <w:marTop w:val="0"/>
                          <w:marBottom w:val="0"/>
                          <w:divBdr>
                            <w:top w:val="none" w:sz="0" w:space="0" w:color="auto"/>
                            <w:left w:val="none" w:sz="0" w:space="0" w:color="auto"/>
                            <w:bottom w:val="none" w:sz="0" w:space="0" w:color="auto"/>
                            <w:right w:val="none" w:sz="0" w:space="0" w:color="auto"/>
                          </w:divBdr>
                        </w:div>
                      </w:divsChild>
                    </w:div>
                    <w:div w:id="1976640720">
                      <w:marLeft w:val="0"/>
                      <w:marRight w:val="0"/>
                      <w:marTop w:val="0"/>
                      <w:marBottom w:val="0"/>
                      <w:divBdr>
                        <w:top w:val="none" w:sz="0" w:space="0" w:color="auto"/>
                        <w:left w:val="none" w:sz="0" w:space="0" w:color="auto"/>
                        <w:bottom w:val="none" w:sz="0" w:space="0" w:color="auto"/>
                        <w:right w:val="none" w:sz="0" w:space="0" w:color="auto"/>
                      </w:divBdr>
                      <w:divsChild>
                        <w:div w:id="2133013561">
                          <w:marLeft w:val="0"/>
                          <w:marRight w:val="0"/>
                          <w:marTop w:val="0"/>
                          <w:marBottom w:val="0"/>
                          <w:divBdr>
                            <w:top w:val="none" w:sz="0" w:space="0" w:color="auto"/>
                            <w:left w:val="none" w:sz="0" w:space="0" w:color="auto"/>
                            <w:bottom w:val="none" w:sz="0" w:space="0" w:color="auto"/>
                            <w:right w:val="none" w:sz="0" w:space="0" w:color="auto"/>
                          </w:divBdr>
                        </w:div>
                      </w:divsChild>
                    </w:div>
                    <w:div w:id="1997569882">
                      <w:marLeft w:val="0"/>
                      <w:marRight w:val="0"/>
                      <w:marTop w:val="0"/>
                      <w:marBottom w:val="0"/>
                      <w:divBdr>
                        <w:top w:val="none" w:sz="0" w:space="0" w:color="auto"/>
                        <w:left w:val="none" w:sz="0" w:space="0" w:color="auto"/>
                        <w:bottom w:val="none" w:sz="0" w:space="0" w:color="auto"/>
                        <w:right w:val="none" w:sz="0" w:space="0" w:color="auto"/>
                      </w:divBdr>
                      <w:divsChild>
                        <w:div w:id="1370061092">
                          <w:marLeft w:val="0"/>
                          <w:marRight w:val="0"/>
                          <w:marTop w:val="0"/>
                          <w:marBottom w:val="0"/>
                          <w:divBdr>
                            <w:top w:val="none" w:sz="0" w:space="0" w:color="auto"/>
                            <w:left w:val="none" w:sz="0" w:space="0" w:color="auto"/>
                            <w:bottom w:val="none" w:sz="0" w:space="0" w:color="auto"/>
                            <w:right w:val="none" w:sz="0" w:space="0" w:color="auto"/>
                          </w:divBdr>
                        </w:div>
                      </w:divsChild>
                    </w:div>
                    <w:div w:id="2066829066">
                      <w:marLeft w:val="0"/>
                      <w:marRight w:val="0"/>
                      <w:marTop w:val="0"/>
                      <w:marBottom w:val="0"/>
                      <w:divBdr>
                        <w:top w:val="none" w:sz="0" w:space="0" w:color="auto"/>
                        <w:left w:val="none" w:sz="0" w:space="0" w:color="auto"/>
                        <w:bottom w:val="none" w:sz="0" w:space="0" w:color="auto"/>
                        <w:right w:val="none" w:sz="0" w:space="0" w:color="auto"/>
                      </w:divBdr>
                      <w:divsChild>
                        <w:div w:id="1900899976">
                          <w:marLeft w:val="0"/>
                          <w:marRight w:val="0"/>
                          <w:marTop w:val="0"/>
                          <w:marBottom w:val="0"/>
                          <w:divBdr>
                            <w:top w:val="none" w:sz="0" w:space="0" w:color="auto"/>
                            <w:left w:val="none" w:sz="0" w:space="0" w:color="auto"/>
                            <w:bottom w:val="none" w:sz="0" w:space="0" w:color="auto"/>
                            <w:right w:val="none" w:sz="0" w:space="0" w:color="auto"/>
                          </w:divBdr>
                        </w:div>
                      </w:divsChild>
                    </w:div>
                    <w:div w:id="2067756543">
                      <w:marLeft w:val="0"/>
                      <w:marRight w:val="0"/>
                      <w:marTop w:val="0"/>
                      <w:marBottom w:val="0"/>
                      <w:divBdr>
                        <w:top w:val="none" w:sz="0" w:space="0" w:color="auto"/>
                        <w:left w:val="none" w:sz="0" w:space="0" w:color="auto"/>
                        <w:bottom w:val="none" w:sz="0" w:space="0" w:color="auto"/>
                        <w:right w:val="none" w:sz="0" w:space="0" w:color="auto"/>
                      </w:divBdr>
                      <w:divsChild>
                        <w:div w:id="196164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90667">
      <w:bodyDiv w:val="1"/>
      <w:marLeft w:val="0"/>
      <w:marRight w:val="0"/>
      <w:marTop w:val="0"/>
      <w:marBottom w:val="0"/>
      <w:divBdr>
        <w:top w:val="none" w:sz="0" w:space="0" w:color="auto"/>
        <w:left w:val="none" w:sz="0" w:space="0" w:color="auto"/>
        <w:bottom w:val="none" w:sz="0" w:space="0" w:color="auto"/>
        <w:right w:val="none" w:sz="0" w:space="0" w:color="auto"/>
      </w:divBdr>
    </w:div>
    <w:div w:id="273832221">
      <w:bodyDiv w:val="1"/>
      <w:marLeft w:val="0"/>
      <w:marRight w:val="0"/>
      <w:marTop w:val="0"/>
      <w:marBottom w:val="0"/>
      <w:divBdr>
        <w:top w:val="none" w:sz="0" w:space="0" w:color="auto"/>
        <w:left w:val="none" w:sz="0" w:space="0" w:color="auto"/>
        <w:bottom w:val="none" w:sz="0" w:space="0" w:color="auto"/>
        <w:right w:val="none" w:sz="0" w:space="0" w:color="auto"/>
      </w:divBdr>
    </w:div>
    <w:div w:id="725950562">
      <w:bodyDiv w:val="1"/>
      <w:marLeft w:val="0"/>
      <w:marRight w:val="0"/>
      <w:marTop w:val="0"/>
      <w:marBottom w:val="0"/>
      <w:divBdr>
        <w:top w:val="none" w:sz="0" w:space="0" w:color="auto"/>
        <w:left w:val="none" w:sz="0" w:space="0" w:color="auto"/>
        <w:bottom w:val="none" w:sz="0" w:space="0" w:color="auto"/>
        <w:right w:val="none" w:sz="0" w:space="0" w:color="auto"/>
      </w:divBdr>
    </w:div>
    <w:div w:id="1481000810">
      <w:bodyDiv w:val="1"/>
      <w:marLeft w:val="0"/>
      <w:marRight w:val="0"/>
      <w:marTop w:val="0"/>
      <w:marBottom w:val="0"/>
      <w:divBdr>
        <w:top w:val="none" w:sz="0" w:space="0" w:color="auto"/>
        <w:left w:val="none" w:sz="0" w:space="0" w:color="auto"/>
        <w:bottom w:val="none" w:sz="0" w:space="0" w:color="auto"/>
        <w:right w:val="none" w:sz="0" w:space="0" w:color="auto"/>
      </w:divBdr>
      <w:divsChild>
        <w:div w:id="1708677412">
          <w:marLeft w:val="0"/>
          <w:marRight w:val="0"/>
          <w:marTop w:val="0"/>
          <w:marBottom w:val="0"/>
          <w:divBdr>
            <w:top w:val="none" w:sz="0" w:space="0" w:color="auto"/>
            <w:left w:val="none" w:sz="0" w:space="0" w:color="auto"/>
            <w:bottom w:val="none" w:sz="0" w:space="0" w:color="auto"/>
            <w:right w:val="none" w:sz="0" w:space="0" w:color="auto"/>
          </w:divBdr>
          <w:divsChild>
            <w:div w:id="1647903550">
              <w:marLeft w:val="0"/>
              <w:marRight w:val="0"/>
              <w:marTop w:val="0"/>
              <w:marBottom w:val="0"/>
              <w:divBdr>
                <w:top w:val="none" w:sz="0" w:space="0" w:color="auto"/>
                <w:left w:val="none" w:sz="0" w:space="0" w:color="auto"/>
                <w:bottom w:val="none" w:sz="0" w:space="0" w:color="auto"/>
                <w:right w:val="none" w:sz="0" w:space="0" w:color="auto"/>
              </w:divBdr>
              <w:divsChild>
                <w:div w:id="686834972">
                  <w:marLeft w:val="0"/>
                  <w:marRight w:val="0"/>
                  <w:marTop w:val="0"/>
                  <w:marBottom w:val="0"/>
                  <w:divBdr>
                    <w:top w:val="none" w:sz="0" w:space="0" w:color="auto"/>
                    <w:left w:val="none" w:sz="0" w:space="0" w:color="auto"/>
                    <w:bottom w:val="none" w:sz="0" w:space="0" w:color="auto"/>
                    <w:right w:val="none" w:sz="0" w:space="0" w:color="auto"/>
                  </w:divBdr>
                  <w:divsChild>
                    <w:div w:id="5520452">
                      <w:marLeft w:val="0"/>
                      <w:marRight w:val="0"/>
                      <w:marTop w:val="0"/>
                      <w:marBottom w:val="0"/>
                      <w:divBdr>
                        <w:top w:val="none" w:sz="0" w:space="0" w:color="auto"/>
                        <w:left w:val="none" w:sz="0" w:space="0" w:color="auto"/>
                        <w:bottom w:val="none" w:sz="0" w:space="0" w:color="auto"/>
                        <w:right w:val="none" w:sz="0" w:space="0" w:color="auto"/>
                      </w:divBdr>
                      <w:divsChild>
                        <w:div w:id="1701515141">
                          <w:marLeft w:val="0"/>
                          <w:marRight w:val="0"/>
                          <w:marTop w:val="0"/>
                          <w:marBottom w:val="0"/>
                          <w:divBdr>
                            <w:top w:val="none" w:sz="0" w:space="0" w:color="auto"/>
                            <w:left w:val="none" w:sz="0" w:space="0" w:color="auto"/>
                            <w:bottom w:val="none" w:sz="0" w:space="0" w:color="auto"/>
                            <w:right w:val="none" w:sz="0" w:space="0" w:color="auto"/>
                          </w:divBdr>
                        </w:div>
                      </w:divsChild>
                    </w:div>
                    <w:div w:id="14885598">
                      <w:marLeft w:val="0"/>
                      <w:marRight w:val="0"/>
                      <w:marTop w:val="0"/>
                      <w:marBottom w:val="0"/>
                      <w:divBdr>
                        <w:top w:val="none" w:sz="0" w:space="0" w:color="auto"/>
                        <w:left w:val="none" w:sz="0" w:space="0" w:color="auto"/>
                        <w:bottom w:val="none" w:sz="0" w:space="0" w:color="auto"/>
                        <w:right w:val="none" w:sz="0" w:space="0" w:color="auto"/>
                      </w:divBdr>
                      <w:divsChild>
                        <w:div w:id="1331522531">
                          <w:marLeft w:val="0"/>
                          <w:marRight w:val="0"/>
                          <w:marTop w:val="0"/>
                          <w:marBottom w:val="0"/>
                          <w:divBdr>
                            <w:top w:val="none" w:sz="0" w:space="0" w:color="auto"/>
                            <w:left w:val="none" w:sz="0" w:space="0" w:color="auto"/>
                            <w:bottom w:val="none" w:sz="0" w:space="0" w:color="auto"/>
                            <w:right w:val="none" w:sz="0" w:space="0" w:color="auto"/>
                          </w:divBdr>
                        </w:div>
                      </w:divsChild>
                    </w:div>
                    <w:div w:id="59407516">
                      <w:marLeft w:val="0"/>
                      <w:marRight w:val="0"/>
                      <w:marTop w:val="0"/>
                      <w:marBottom w:val="0"/>
                      <w:divBdr>
                        <w:top w:val="none" w:sz="0" w:space="0" w:color="auto"/>
                        <w:left w:val="none" w:sz="0" w:space="0" w:color="auto"/>
                        <w:bottom w:val="none" w:sz="0" w:space="0" w:color="auto"/>
                        <w:right w:val="none" w:sz="0" w:space="0" w:color="auto"/>
                      </w:divBdr>
                      <w:divsChild>
                        <w:div w:id="712924754">
                          <w:marLeft w:val="0"/>
                          <w:marRight w:val="0"/>
                          <w:marTop w:val="0"/>
                          <w:marBottom w:val="0"/>
                          <w:divBdr>
                            <w:top w:val="none" w:sz="0" w:space="0" w:color="auto"/>
                            <w:left w:val="none" w:sz="0" w:space="0" w:color="auto"/>
                            <w:bottom w:val="none" w:sz="0" w:space="0" w:color="auto"/>
                            <w:right w:val="none" w:sz="0" w:space="0" w:color="auto"/>
                          </w:divBdr>
                        </w:div>
                      </w:divsChild>
                    </w:div>
                    <w:div w:id="172034956">
                      <w:marLeft w:val="0"/>
                      <w:marRight w:val="0"/>
                      <w:marTop w:val="0"/>
                      <w:marBottom w:val="0"/>
                      <w:divBdr>
                        <w:top w:val="none" w:sz="0" w:space="0" w:color="auto"/>
                        <w:left w:val="none" w:sz="0" w:space="0" w:color="auto"/>
                        <w:bottom w:val="none" w:sz="0" w:space="0" w:color="auto"/>
                        <w:right w:val="none" w:sz="0" w:space="0" w:color="auto"/>
                      </w:divBdr>
                      <w:divsChild>
                        <w:div w:id="75634696">
                          <w:marLeft w:val="0"/>
                          <w:marRight w:val="0"/>
                          <w:marTop w:val="0"/>
                          <w:marBottom w:val="0"/>
                          <w:divBdr>
                            <w:top w:val="none" w:sz="0" w:space="0" w:color="auto"/>
                            <w:left w:val="none" w:sz="0" w:space="0" w:color="auto"/>
                            <w:bottom w:val="none" w:sz="0" w:space="0" w:color="auto"/>
                            <w:right w:val="none" w:sz="0" w:space="0" w:color="auto"/>
                          </w:divBdr>
                        </w:div>
                      </w:divsChild>
                    </w:div>
                    <w:div w:id="172229188">
                      <w:marLeft w:val="0"/>
                      <w:marRight w:val="0"/>
                      <w:marTop w:val="0"/>
                      <w:marBottom w:val="0"/>
                      <w:divBdr>
                        <w:top w:val="none" w:sz="0" w:space="0" w:color="auto"/>
                        <w:left w:val="none" w:sz="0" w:space="0" w:color="auto"/>
                        <w:bottom w:val="none" w:sz="0" w:space="0" w:color="auto"/>
                        <w:right w:val="none" w:sz="0" w:space="0" w:color="auto"/>
                      </w:divBdr>
                      <w:divsChild>
                        <w:div w:id="1562330467">
                          <w:marLeft w:val="0"/>
                          <w:marRight w:val="0"/>
                          <w:marTop w:val="0"/>
                          <w:marBottom w:val="0"/>
                          <w:divBdr>
                            <w:top w:val="none" w:sz="0" w:space="0" w:color="auto"/>
                            <w:left w:val="none" w:sz="0" w:space="0" w:color="auto"/>
                            <w:bottom w:val="none" w:sz="0" w:space="0" w:color="auto"/>
                            <w:right w:val="none" w:sz="0" w:space="0" w:color="auto"/>
                          </w:divBdr>
                        </w:div>
                      </w:divsChild>
                    </w:div>
                    <w:div w:id="227152489">
                      <w:marLeft w:val="0"/>
                      <w:marRight w:val="0"/>
                      <w:marTop w:val="0"/>
                      <w:marBottom w:val="0"/>
                      <w:divBdr>
                        <w:top w:val="none" w:sz="0" w:space="0" w:color="auto"/>
                        <w:left w:val="none" w:sz="0" w:space="0" w:color="auto"/>
                        <w:bottom w:val="none" w:sz="0" w:space="0" w:color="auto"/>
                        <w:right w:val="none" w:sz="0" w:space="0" w:color="auto"/>
                      </w:divBdr>
                      <w:divsChild>
                        <w:div w:id="1732463234">
                          <w:marLeft w:val="0"/>
                          <w:marRight w:val="0"/>
                          <w:marTop w:val="0"/>
                          <w:marBottom w:val="0"/>
                          <w:divBdr>
                            <w:top w:val="none" w:sz="0" w:space="0" w:color="auto"/>
                            <w:left w:val="none" w:sz="0" w:space="0" w:color="auto"/>
                            <w:bottom w:val="none" w:sz="0" w:space="0" w:color="auto"/>
                            <w:right w:val="none" w:sz="0" w:space="0" w:color="auto"/>
                          </w:divBdr>
                        </w:div>
                      </w:divsChild>
                    </w:div>
                    <w:div w:id="251092079">
                      <w:marLeft w:val="0"/>
                      <w:marRight w:val="0"/>
                      <w:marTop w:val="0"/>
                      <w:marBottom w:val="0"/>
                      <w:divBdr>
                        <w:top w:val="none" w:sz="0" w:space="0" w:color="auto"/>
                        <w:left w:val="none" w:sz="0" w:space="0" w:color="auto"/>
                        <w:bottom w:val="none" w:sz="0" w:space="0" w:color="auto"/>
                        <w:right w:val="none" w:sz="0" w:space="0" w:color="auto"/>
                      </w:divBdr>
                      <w:divsChild>
                        <w:div w:id="1074473520">
                          <w:marLeft w:val="0"/>
                          <w:marRight w:val="0"/>
                          <w:marTop w:val="0"/>
                          <w:marBottom w:val="0"/>
                          <w:divBdr>
                            <w:top w:val="none" w:sz="0" w:space="0" w:color="auto"/>
                            <w:left w:val="none" w:sz="0" w:space="0" w:color="auto"/>
                            <w:bottom w:val="none" w:sz="0" w:space="0" w:color="auto"/>
                            <w:right w:val="none" w:sz="0" w:space="0" w:color="auto"/>
                          </w:divBdr>
                        </w:div>
                      </w:divsChild>
                    </w:div>
                    <w:div w:id="354694414">
                      <w:marLeft w:val="0"/>
                      <w:marRight w:val="0"/>
                      <w:marTop w:val="0"/>
                      <w:marBottom w:val="0"/>
                      <w:divBdr>
                        <w:top w:val="none" w:sz="0" w:space="0" w:color="auto"/>
                        <w:left w:val="none" w:sz="0" w:space="0" w:color="auto"/>
                        <w:bottom w:val="none" w:sz="0" w:space="0" w:color="auto"/>
                        <w:right w:val="none" w:sz="0" w:space="0" w:color="auto"/>
                      </w:divBdr>
                      <w:divsChild>
                        <w:div w:id="727581326">
                          <w:marLeft w:val="0"/>
                          <w:marRight w:val="0"/>
                          <w:marTop w:val="0"/>
                          <w:marBottom w:val="0"/>
                          <w:divBdr>
                            <w:top w:val="none" w:sz="0" w:space="0" w:color="auto"/>
                            <w:left w:val="none" w:sz="0" w:space="0" w:color="auto"/>
                            <w:bottom w:val="none" w:sz="0" w:space="0" w:color="auto"/>
                            <w:right w:val="none" w:sz="0" w:space="0" w:color="auto"/>
                          </w:divBdr>
                        </w:div>
                      </w:divsChild>
                    </w:div>
                    <w:div w:id="386799869">
                      <w:marLeft w:val="0"/>
                      <w:marRight w:val="0"/>
                      <w:marTop w:val="0"/>
                      <w:marBottom w:val="0"/>
                      <w:divBdr>
                        <w:top w:val="none" w:sz="0" w:space="0" w:color="auto"/>
                        <w:left w:val="none" w:sz="0" w:space="0" w:color="auto"/>
                        <w:bottom w:val="none" w:sz="0" w:space="0" w:color="auto"/>
                        <w:right w:val="none" w:sz="0" w:space="0" w:color="auto"/>
                      </w:divBdr>
                      <w:divsChild>
                        <w:div w:id="1760129733">
                          <w:marLeft w:val="0"/>
                          <w:marRight w:val="0"/>
                          <w:marTop w:val="0"/>
                          <w:marBottom w:val="0"/>
                          <w:divBdr>
                            <w:top w:val="none" w:sz="0" w:space="0" w:color="auto"/>
                            <w:left w:val="none" w:sz="0" w:space="0" w:color="auto"/>
                            <w:bottom w:val="none" w:sz="0" w:space="0" w:color="auto"/>
                            <w:right w:val="none" w:sz="0" w:space="0" w:color="auto"/>
                          </w:divBdr>
                        </w:div>
                      </w:divsChild>
                    </w:div>
                    <w:div w:id="594947229">
                      <w:marLeft w:val="0"/>
                      <w:marRight w:val="0"/>
                      <w:marTop w:val="0"/>
                      <w:marBottom w:val="0"/>
                      <w:divBdr>
                        <w:top w:val="none" w:sz="0" w:space="0" w:color="auto"/>
                        <w:left w:val="none" w:sz="0" w:space="0" w:color="auto"/>
                        <w:bottom w:val="none" w:sz="0" w:space="0" w:color="auto"/>
                        <w:right w:val="none" w:sz="0" w:space="0" w:color="auto"/>
                      </w:divBdr>
                      <w:divsChild>
                        <w:div w:id="76025961">
                          <w:marLeft w:val="0"/>
                          <w:marRight w:val="0"/>
                          <w:marTop w:val="0"/>
                          <w:marBottom w:val="0"/>
                          <w:divBdr>
                            <w:top w:val="none" w:sz="0" w:space="0" w:color="auto"/>
                            <w:left w:val="none" w:sz="0" w:space="0" w:color="auto"/>
                            <w:bottom w:val="none" w:sz="0" w:space="0" w:color="auto"/>
                            <w:right w:val="none" w:sz="0" w:space="0" w:color="auto"/>
                          </w:divBdr>
                        </w:div>
                      </w:divsChild>
                    </w:div>
                    <w:div w:id="734546918">
                      <w:marLeft w:val="0"/>
                      <w:marRight w:val="0"/>
                      <w:marTop w:val="0"/>
                      <w:marBottom w:val="0"/>
                      <w:divBdr>
                        <w:top w:val="none" w:sz="0" w:space="0" w:color="auto"/>
                        <w:left w:val="none" w:sz="0" w:space="0" w:color="auto"/>
                        <w:bottom w:val="none" w:sz="0" w:space="0" w:color="auto"/>
                        <w:right w:val="none" w:sz="0" w:space="0" w:color="auto"/>
                      </w:divBdr>
                      <w:divsChild>
                        <w:div w:id="207882939">
                          <w:marLeft w:val="0"/>
                          <w:marRight w:val="0"/>
                          <w:marTop w:val="0"/>
                          <w:marBottom w:val="0"/>
                          <w:divBdr>
                            <w:top w:val="none" w:sz="0" w:space="0" w:color="auto"/>
                            <w:left w:val="none" w:sz="0" w:space="0" w:color="auto"/>
                            <w:bottom w:val="none" w:sz="0" w:space="0" w:color="auto"/>
                            <w:right w:val="none" w:sz="0" w:space="0" w:color="auto"/>
                          </w:divBdr>
                        </w:div>
                      </w:divsChild>
                    </w:div>
                    <w:div w:id="766775927">
                      <w:marLeft w:val="0"/>
                      <w:marRight w:val="0"/>
                      <w:marTop w:val="0"/>
                      <w:marBottom w:val="0"/>
                      <w:divBdr>
                        <w:top w:val="none" w:sz="0" w:space="0" w:color="auto"/>
                        <w:left w:val="none" w:sz="0" w:space="0" w:color="auto"/>
                        <w:bottom w:val="none" w:sz="0" w:space="0" w:color="auto"/>
                        <w:right w:val="none" w:sz="0" w:space="0" w:color="auto"/>
                      </w:divBdr>
                      <w:divsChild>
                        <w:div w:id="976374373">
                          <w:marLeft w:val="0"/>
                          <w:marRight w:val="0"/>
                          <w:marTop w:val="0"/>
                          <w:marBottom w:val="0"/>
                          <w:divBdr>
                            <w:top w:val="none" w:sz="0" w:space="0" w:color="auto"/>
                            <w:left w:val="none" w:sz="0" w:space="0" w:color="auto"/>
                            <w:bottom w:val="none" w:sz="0" w:space="0" w:color="auto"/>
                            <w:right w:val="none" w:sz="0" w:space="0" w:color="auto"/>
                          </w:divBdr>
                        </w:div>
                      </w:divsChild>
                    </w:div>
                    <w:div w:id="770781885">
                      <w:marLeft w:val="0"/>
                      <w:marRight w:val="0"/>
                      <w:marTop w:val="0"/>
                      <w:marBottom w:val="0"/>
                      <w:divBdr>
                        <w:top w:val="none" w:sz="0" w:space="0" w:color="auto"/>
                        <w:left w:val="none" w:sz="0" w:space="0" w:color="auto"/>
                        <w:bottom w:val="none" w:sz="0" w:space="0" w:color="auto"/>
                        <w:right w:val="none" w:sz="0" w:space="0" w:color="auto"/>
                      </w:divBdr>
                      <w:divsChild>
                        <w:div w:id="950014518">
                          <w:marLeft w:val="0"/>
                          <w:marRight w:val="0"/>
                          <w:marTop w:val="0"/>
                          <w:marBottom w:val="0"/>
                          <w:divBdr>
                            <w:top w:val="none" w:sz="0" w:space="0" w:color="auto"/>
                            <w:left w:val="none" w:sz="0" w:space="0" w:color="auto"/>
                            <w:bottom w:val="none" w:sz="0" w:space="0" w:color="auto"/>
                            <w:right w:val="none" w:sz="0" w:space="0" w:color="auto"/>
                          </w:divBdr>
                        </w:div>
                      </w:divsChild>
                    </w:div>
                    <w:div w:id="840237081">
                      <w:marLeft w:val="0"/>
                      <w:marRight w:val="0"/>
                      <w:marTop w:val="0"/>
                      <w:marBottom w:val="0"/>
                      <w:divBdr>
                        <w:top w:val="none" w:sz="0" w:space="0" w:color="auto"/>
                        <w:left w:val="none" w:sz="0" w:space="0" w:color="auto"/>
                        <w:bottom w:val="none" w:sz="0" w:space="0" w:color="auto"/>
                        <w:right w:val="none" w:sz="0" w:space="0" w:color="auto"/>
                      </w:divBdr>
                      <w:divsChild>
                        <w:div w:id="56898061">
                          <w:marLeft w:val="0"/>
                          <w:marRight w:val="0"/>
                          <w:marTop w:val="0"/>
                          <w:marBottom w:val="0"/>
                          <w:divBdr>
                            <w:top w:val="none" w:sz="0" w:space="0" w:color="auto"/>
                            <w:left w:val="none" w:sz="0" w:space="0" w:color="auto"/>
                            <w:bottom w:val="none" w:sz="0" w:space="0" w:color="auto"/>
                            <w:right w:val="none" w:sz="0" w:space="0" w:color="auto"/>
                          </w:divBdr>
                        </w:div>
                      </w:divsChild>
                    </w:div>
                    <w:div w:id="853350306">
                      <w:marLeft w:val="0"/>
                      <w:marRight w:val="0"/>
                      <w:marTop w:val="0"/>
                      <w:marBottom w:val="0"/>
                      <w:divBdr>
                        <w:top w:val="none" w:sz="0" w:space="0" w:color="auto"/>
                        <w:left w:val="none" w:sz="0" w:space="0" w:color="auto"/>
                        <w:bottom w:val="none" w:sz="0" w:space="0" w:color="auto"/>
                        <w:right w:val="none" w:sz="0" w:space="0" w:color="auto"/>
                      </w:divBdr>
                      <w:divsChild>
                        <w:div w:id="604968382">
                          <w:marLeft w:val="0"/>
                          <w:marRight w:val="0"/>
                          <w:marTop w:val="0"/>
                          <w:marBottom w:val="0"/>
                          <w:divBdr>
                            <w:top w:val="none" w:sz="0" w:space="0" w:color="auto"/>
                            <w:left w:val="none" w:sz="0" w:space="0" w:color="auto"/>
                            <w:bottom w:val="none" w:sz="0" w:space="0" w:color="auto"/>
                            <w:right w:val="none" w:sz="0" w:space="0" w:color="auto"/>
                          </w:divBdr>
                        </w:div>
                      </w:divsChild>
                    </w:div>
                    <w:div w:id="876308819">
                      <w:marLeft w:val="0"/>
                      <w:marRight w:val="0"/>
                      <w:marTop w:val="0"/>
                      <w:marBottom w:val="0"/>
                      <w:divBdr>
                        <w:top w:val="none" w:sz="0" w:space="0" w:color="auto"/>
                        <w:left w:val="none" w:sz="0" w:space="0" w:color="auto"/>
                        <w:bottom w:val="none" w:sz="0" w:space="0" w:color="auto"/>
                        <w:right w:val="none" w:sz="0" w:space="0" w:color="auto"/>
                      </w:divBdr>
                      <w:divsChild>
                        <w:div w:id="1152789785">
                          <w:marLeft w:val="0"/>
                          <w:marRight w:val="0"/>
                          <w:marTop w:val="0"/>
                          <w:marBottom w:val="0"/>
                          <w:divBdr>
                            <w:top w:val="none" w:sz="0" w:space="0" w:color="auto"/>
                            <w:left w:val="none" w:sz="0" w:space="0" w:color="auto"/>
                            <w:bottom w:val="none" w:sz="0" w:space="0" w:color="auto"/>
                            <w:right w:val="none" w:sz="0" w:space="0" w:color="auto"/>
                          </w:divBdr>
                        </w:div>
                      </w:divsChild>
                    </w:div>
                    <w:div w:id="1201549272">
                      <w:marLeft w:val="0"/>
                      <w:marRight w:val="0"/>
                      <w:marTop w:val="0"/>
                      <w:marBottom w:val="0"/>
                      <w:divBdr>
                        <w:top w:val="none" w:sz="0" w:space="0" w:color="auto"/>
                        <w:left w:val="none" w:sz="0" w:space="0" w:color="auto"/>
                        <w:bottom w:val="none" w:sz="0" w:space="0" w:color="auto"/>
                        <w:right w:val="none" w:sz="0" w:space="0" w:color="auto"/>
                      </w:divBdr>
                      <w:divsChild>
                        <w:div w:id="891965684">
                          <w:marLeft w:val="0"/>
                          <w:marRight w:val="0"/>
                          <w:marTop w:val="0"/>
                          <w:marBottom w:val="0"/>
                          <w:divBdr>
                            <w:top w:val="none" w:sz="0" w:space="0" w:color="auto"/>
                            <w:left w:val="none" w:sz="0" w:space="0" w:color="auto"/>
                            <w:bottom w:val="none" w:sz="0" w:space="0" w:color="auto"/>
                            <w:right w:val="none" w:sz="0" w:space="0" w:color="auto"/>
                          </w:divBdr>
                        </w:div>
                      </w:divsChild>
                    </w:div>
                    <w:div w:id="1281188115">
                      <w:marLeft w:val="0"/>
                      <w:marRight w:val="0"/>
                      <w:marTop w:val="0"/>
                      <w:marBottom w:val="0"/>
                      <w:divBdr>
                        <w:top w:val="none" w:sz="0" w:space="0" w:color="auto"/>
                        <w:left w:val="none" w:sz="0" w:space="0" w:color="auto"/>
                        <w:bottom w:val="none" w:sz="0" w:space="0" w:color="auto"/>
                        <w:right w:val="none" w:sz="0" w:space="0" w:color="auto"/>
                      </w:divBdr>
                      <w:divsChild>
                        <w:div w:id="461047433">
                          <w:marLeft w:val="0"/>
                          <w:marRight w:val="0"/>
                          <w:marTop w:val="0"/>
                          <w:marBottom w:val="0"/>
                          <w:divBdr>
                            <w:top w:val="none" w:sz="0" w:space="0" w:color="auto"/>
                            <w:left w:val="none" w:sz="0" w:space="0" w:color="auto"/>
                            <w:bottom w:val="none" w:sz="0" w:space="0" w:color="auto"/>
                            <w:right w:val="none" w:sz="0" w:space="0" w:color="auto"/>
                          </w:divBdr>
                        </w:div>
                      </w:divsChild>
                    </w:div>
                    <w:div w:id="1307509398">
                      <w:marLeft w:val="0"/>
                      <w:marRight w:val="0"/>
                      <w:marTop w:val="0"/>
                      <w:marBottom w:val="0"/>
                      <w:divBdr>
                        <w:top w:val="none" w:sz="0" w:space="0" w:color="auto"/>
                        <w:left w:val="none" w:sz="0" w:space="0" w:color="auto"/>
                        <w:bottom w:val="none" w:sz="0" w:space="0" w:color="auto"/>
                        <w:right w:val="none" w:sz="0" w:space="0" w:color="auto"/>
                      </w:divBdr>
                      <w:divsChild>
                        <w:div w:id="24409649">
                          <w:marLeft w:val="0"/>
                          <w:marRight w:val="0"/>
                          <w:marTop w:val="0"/>
                          <w:marBottom w:val="0"/>
                          <w:divBdr>
                            <w:top w:val="none" w:sz="0" w:space="0" w:color="auto"/>
                            <w:left w:val="none" w:sz="0" w:space="0" w:color="auto"/>
                            <w:bottom w:val="none" w:sz="0" w:space="0" w:color="auto"/>
                            <w:right w:val="none" w:sz="0" w:space="0" w:color="auto"/>
                          </w:divBdr>
                        </w:div>
                      </w:divsChild>
                    </w:div>
                    <w:div w:id="1428429014">
                      <w:marLeft w:val="0"/>
                      <w:marRight w:val="0"/>
                      <w:marTop w:val="0"/>
                      <w:marBottom w:val="0"/>
                      <w:divBdr>
                        <w:top w:val="none" w:sz="0" w:space="0" w:color="auto"/>
                        <w:left w:val="none" w:sz="0" w:space="0" w:color="auto"/>
                        <w:bottom w:val="none" w:sz="0" w:space="0" w:color="auto"/>
                        <w:right w:val="none" w:sz="0" w:space="0" w:color="auto"/>
                      </w:divBdr>
                      <w:divsChild>
                        <w:div w:id="1940600374">
                          <w:marLeft w:val="0"/>
                          <w:marRight w:val="0"/>
                          <w:marTop w:val="0"/>
                          <w:marBottom w:val="0"/>
                          <w:divBdr>
                            <w:top w:val="none" w:sz="0" w:space="0" w:color="auto"/>
                            <w:left w:val="none" w:sz="0" w:space="0" w:color="auto"/>
                            <w:bottom w:val="none" w:sz="0" w:space="0" w:color="auto"/>
                            <w:right w:val="none" w:sz="0" w:space="0" w:color="auto"/>
                          </w:divBdr>
                        </w:div>
                      </w:divsChild>
                    </w:div>
                    <w:div w:id="1449157016">
                      <w:marLeft w:val="0"/>
                      <w:marRight w:val="0"/>
                      <w:marTop w:val="0"/>
                      <w:marBottom w:val="0"/>
                      <w:divBdr>
                        <w:top w:val="none" w:sz="0" w:space="0" w:color="auto"/>
                        <w:left w:val="none" w:sz="0" w:space="0" w:color="auto"/>
                        <w:bottom w:val="none" w:sz="0" w:space="0" w:color="auto"/>
                        <w:right w:val="none" w:sz="0" w:space="0" w:color="auto"/>
                      </w:divBdr>
                      <w:divsChild>
                        <w:div w:id="1994722897">
                          <w:marLeft w:val="0"/>
                          <w:marRight w:val="0"/>
                          <w:marTop w:val="0"/>
                          <w:marBottom w:val="0"/>
                          <w:divBdr>
                            <w:top w:val="none" w:sz="0" w:space="0" w:color="auto"/>
                            <w:left w:val="none" w:sz="0" w:space="0" w:color="auto"/>
                            <w:bottom w:val="none" w:sz="0" w:space="0" w:color="auto"/>
                            <w:right w:val="none" w:sz="0" w:space="0" w:color="auto"/>
                          </w:divBdr>
                        </w:div>
                      </w:divsChild>
                    </w:div>
                    <w:div w:id="1465856766">
                      <w:marLeft w:val="0"/>
                      <w:marRight w:val="0"/>
                      <w:marTop w:val="0"/>
                      <w:marBottom w:val="0"/>
                      <w:divBdr>
                        <w:top w:val="none" w:sz="0" w:space="0" w:color="auto"/>
                        <w:left w:val="none" w:sz="0" w:space="0" w:color="auto"/>
                        <w:bottom w:val="none" w:sz="0" w:space="0" w:color="auto"/>
                        <w:right w:val="none" w:sz="0" w:space="0" w:color="auto"/>
                      </w:divBdr>
                      <w:divsChild>
                        <w:div w:id="1267691827">
                          <w:marLeft w:val="0"/>
                          <w:marRight w:val="0"/>
                          <w:marTop w:val="0"/>
                          <w:marBottom w:val="0"/>
                          <w:divBdr>
                            <w:top w:val="none" w:sz="0" w:space="0" w:color="auto"/>
                            <w:left w:val="none" w:sz="0" w:space="0" w:color="auto"/>
                            <w:bottom w:val="none" w:sz="0" w:space="0" w:color="auto"/>
                            <w:right w:val="none" w:sz="0" w:space="0" w:color="auto"/>
                          </w:divBdr>
                        </w:div>
                      </w:divsChild>
                    </w:div>
                    <w:div w:id="1568153646">
                      <w:marLeft w:val="0"/>
                      <w:marRight w:val="0"/>
                      <w:marTop w:val="0"/>
                      <w:marBottom w:val="0"/>
                      <w:divBdr>
                        <w:top w:val="none" w:sz="0" w:space="0" w:color="auto"/>
                        <w:left w:val="none" w:sz="0" w:space="0" w:color="auto"/>
                        <w:bottom w:val="none" w:sz="0" w:space="0" w:color="auto"/>
                        <w:right w:val="none" w:sz="0" w:space="0" w:color="auto"/>
                      </w:divBdr>
                      <w:divsChild>
                        <w:div w:id="1750149475">
                          <w:marLeft w:val="0"/>
                          <w:marRight w:val="0"/>
                          <w:marTop w:val="0"/>
                          <w:marBottom w:val="0"/>
                          <w:divBdr>
                            <w:top w:val="none" w:sz="0" w:space="0" w:color="auto"/>
                            <w:left w:val="none" w:sz="0" w:space="0" w:color="auto"/>
                            <w:bottom w:val="none" w:sz="0" w:space="0" w:color="auto"/>
                            <w:right w:val="none" w:sz="0" w:space="0" w:color="auto"/>
                          </w:divBdr>
                        </w:div>
                      </w:divsChild>
                    </w:div>
                    <w:div w:id="1589576397">
                      <w:marLeft w:val="0"/>
                      <w:marRight w:val="0"/>
                      <w:marTop w:val="0"/>
                      <w:marBottom w:val="0"/>
                      <w:divBdr>
                        <w:top w:val="none" w:sz="0" w:space="0" w:color="auto"/>
                        <w:left w:val="none" w:sz="0" w:space="0" w:color="auto"/>
                        <w:bottom w:val="none" w:sz="0" w:space="0" w:color="auto"/>
                        <w:right w:val="none" w:sz="0" w:space="0" w:color="auto"/>
                      </w:divBdr>
                      <w:divsChild>
                        <w:div w:id="716318255">
                          <w:marLeft w:val="0"/>
                          <w:marRight w:val="0"/>
                          <w:marTop w:val="0"/>
                          <w:marBottom w:val="0"/>
                          <w:divBdr>
                            <w:top w:val="none" w:sz="0" w:space="0" w:color="auto"/>
                            <w:left w:val="none" w:sz="0" w:space="0" w:color="auto"/>
                            <w:bottom w:val="none" w:sz="0" w:space="0" w:color="auto"/>
                            <w:right w:val="none" w:sz="0" w:space="0" w:color="auto"/>
                          </w:divBdr>
                        </w:div>
                      </w:divsChild>
                    </w:div>
                    <w:div w:id="1634822416">
                      <w:marLeft w:val="0"/>
                      <w:marRight w:val="0"/>
                      <w:marTop w:val="0"/>
                      <w:marBottom w:val="0"/>
                      <w:divBdr>
                        <w:top w:val="none" w:sz="0" w:space="0" w:color="auto"/>
                        <w:left w:val="none" w:sz="0" w:space="0" w:color="auto"/>
                        <w:bottom w:val="none" w:sz="0" w:space="0" w:color="auto"/>
                        <w:right w:val="none" w:sz="0" w:space="0" w:color="auto"/>
                      </w:divBdr>
                      <w:divsChild>
                        <w:div w:id="187792358">
                          <w:marLeft w:val="0"/>
                          <w:marRight w:val="0"/>
                          <w:marTop w:val="0"/>
                          <w:marBottom w:val="0"/>
                          <w:divBdr>
                            <w:top w:val="none" w:sz="0" w:space="0" w:color="auto"/>
                            <w:left w:val="none" w:sz="0" w:space="0" w:color="auto"/>
                            <w:bottom w:val="none" w:sz="0" w:space="0" w:color="auto"/>
                            <w:right w:val="none" w:sz="0" w:space="0" w:color="auto"/>
                          </w:divBdr>
                        </w:div>
                      </w:divsChild>
                    </w:div>
                    <w:div w:id="1640305841">
                      <w:marLeft w:val="0"/>
                      <w:marRight w:val="0"/>
                      <w:marTop w:val="0"/>
                      <w:marBottom w:val="0"/>
                      <w:divBdr>
                        <w:top w:val="none" w:sz="0" w:space="0" w:color="auto"/>
                        <w:left w:val="none" w:sz="0" w:space="0" w:color="auto"/>
                        <w:bottom w:val="none" w:sz="0" w:space="0" w:color="auto"/>
                        <w:right w:val="none" w:sz="0" w:space="0" w:color="auto"/>
                      </w:divBdr>
                      <w:divsChild>
                        <w:div w:id="900676177">
                          <w:marLeft w:val="0"/>
                          <w:marRight w:val="0"/>
                          <w:marTop w:val="0"/>
                          <w:marBottom w:val="0"/>
                          <w:divBdr>
                            <w:top w:val="none" w:sz="0" w:space="0" w:color="auto"/>
                            <w:left w:val="none" w:sz="0" w:space="0" w:color="auto"/>
                            <w:bottom w:val="none" w:sz="0" w:space="0" w:color="auto"/>
                            <w:right w:val="none" w:sz="0" w:space="0" w:color="auto"/>
                          </w:divBdr>
                        </w:div>
                      </w:divsChild>
                    </w:div>
                    <w:div w:id="1670256484">
                      <w:marLeft w:val="0"/>
                      <w:marRight w:val="0"/>
                      <w:marTop w:val="0"/>
                      <w:marBottom w:val="0"/>
                      <w:divBdr>
                        <w:top w:val="none" w:sz="0" w:space="0" w:color="auto"/>
                        <w:left w:val="none" w:sz="0" w:space="0" w:color="auto"/>
                        <w:bottom w:val="none" w:sz="0" w:space="0" w:color="auto"/>
                        <w:right w:val="none" w:sz="0" w:space="0" w:color="auto"/>
                      </w:divBdr>
                      <w:divsChild>
                        <w:div w:id="1302617601">
                          <w:marLeft w:val="0"/>
                          <w:marRight w:val="0"/>
                          <w:marTop w:val="0"/>
                          <w:marBottom w:val="0"/>
                          <w:divBdr>
                            <w:top w:val="none" w:sz="0" w:space="0" w:color="auto"/>
                            <w:left w:val="none" w:sz="0" w:space="0" w:color="auto"/>
                            <w:bottom w:val="none" w:sz="0" w:space="0" w:color="auto"/>
                            <w:right w:val="none" w:sz="0" w:space="0" w:color="auto"/>
                          </w:divBdr>
                        </w:div>
                      </w:divsChild>
                    </w:div>
                    <w:div w:id="1746874032">
                      <w:marLeft w:val="0"/>
                      <w:marRight w:val="0"/>
                      <w:marTop w:val="0"/>
                      <w:marBottom w:val="0"/>
                      <w:divBdr>
                        <w:top w:val="none" w:sz="0" w:space="0" w:color="auto"/>
                        <w:left w:val="none" w:sz="0" w:space="0" w:color="auto"/>
                        <w:bottom w:val="none" w:sz="0" w:space="0" w:color="auto"/>
                        <w:right w:val="none" w:sz="0" w:space="0" w:color="auto"/>
                      </w:divBdr>
                      <w:divsChild>
                        <w:div w:id="1724793580">
                          <w:marLeft w:val="0"/>
                          <w:marRight w:val="0"/>
                          <w:marTop w:val="0"/>
                          <w:marBottom w:val="0"/>
                          <w:divBdr>
                            <w:top w:val="none" w:sz="0" w:space="0" w:color="auto"/>
                            <w:left w:val="none" w:sz="0" w:space="0" w:color="auto"/>
                            <w:bottom w:val="none" w:sz="0" w:space="0" w:color="auto"/>
                            <w:right w:val="none" w:sz="0" w:space="0" w:color="auto"/>
                          </w:divBdr>
                        </w:div>
                      </w:divsChild>
                    </w:div>
                    <w:div w:id="1795516606">
                      <w:marLeft w:val="0"/>
                      <w:marRight w:val="0"/>
                      <w:marTop w:val="0"/>
                      <w:marBottom w:val="0"/>
                      <w:divBdr>
                        <w:top w:val="none" w:sz="0" w:space="0" w:color="auto"/>
                        <w:left w:val="none" w:sz="0" w:space="0" w:color="auto"/>
                        <w:bottom w:val="none" w:sz="0" w:space="0" w:color="auto"/>
                        <w:right w:val="none" w:sz="0" w:space="0" w:color="auto"/>
                      </w:divBdr>
                      <w:divsChild>
                        <w:div w:id="1234392953">
                          <w:marLeft w:val="0"/>
                          <w:marRight w:val="0"/>
                          <w:marTop w:val="0"/>
                          <w:marBottom w:val="0"/>
                          <w:divBdr>
                            <w:top w:val="none" w:sz="0" w:space="0" w:color="auto"/>
                            <w:left w:val="none" w:sz="0" w:space="0" w:color="auto"/>
                            <w:bottom w:val="none" w:sz="0" w:space="0" w:color="auto"/>
                            <w:right w:val="none" w:sz="0" w:space="0" w:color="auto"/>
                          </w:divBdr>
                        </w:div>
                      </w:divsChild>
                    </w:div>
                    <w:div w:id="1804618686">
                      <w:marLeft w:val="0"/>
                      <w:marRight w:val="0"/>
                      <w:marTop w:val="0"/>
                      <w:marBottom w:val="0"/>
                      <w:divBdr>
                        <w:top w:val="none" w:sz="0" w:space="0" w:color="auto"/>
                        <w:left w:val="none" w:sz="0" w:space="0" w:color="auto"/>
                        <w:bottom w:val="none" w:sz="0" w:space="0" w:color="auto"/>
                        <w:right w:val="none" w:sz="0" w:space="0" w:color="auto"/>
                      </w:divBdr>
                      <w:divsChild>
                        <w:div w:id="1071393924">
                          <w:marLeft w:val="0"/>
                          <w:marRight w:val="0"/>
                          <w:marTop w:val="0"/>
                          <w:marBottom w:val="0"/>
                          <w:divBdr>
                            <w:top w:val="none" w:sz="0" w:space="0" w:color="auto"/>
                            <w:left w:val="none" w:sz="0" w:space="0" w:color="auto"/>
                            <w:bottom w:val="none" w:sz="0" w:space="0" w:color="auto"/>
                            <w:right w:val="none" w:sz="0" w:space="0" w:color="auto"/>
                          </w:divBdr>
                        </w:div>
                      </w:divsChild>
                    </w:div>
                    <w:div w:id="1828813791">
                      <w:marLeft w:val="0"/>
                      <w:marRight w:val="0"/>
                      <w:marTop w:val="0"/>
                      <w:marBottom w:val="0"/>
                      <w:divBdr>
                        <w:top w:val="none" w:sz="0" w:space="0" w:color="auto"/>
                        <w:left w:val="none" w:sz="0" w:space="0" w:color="auto"/>
                        <w:bottom w:val="none" w:sz="0" w:space="0" w:color="auto"/>
                        <w:right w:val="none" w:sz="0" w:space="0" w:color="auto"/>
                      </w:divBdr>
                      <w:divsChild>
                        <w:div w:id="1282030686">
                          <w:marLeft w:val="0"/>
                          <w:marRight w:val="0"/>
                          <w:marTop w:val="0"/>
                          <w:marBottom w:val="0"/>
                          <w:divBdr>
                            <w:top w:val="none" w:sz="0" w:space="0" w:color="auto"/>
                            <w:left w:val="none" w:sz="0" w:space="0" w:color="auto"/>
                            <w:bottom w:val="none" w:sz="0" w:space="0" w:color="auto"/>
                            <w:right w:val="none" w:sz="0" w:space="0" w:color="auto"/>
                          </w:divBdr>
                        </w:div>
                      </w:divsChild>
                    </w:div>
                    <w:div w:id="1833719399">
                      <w:marLeft w:val="0"/>
                      <w:marRight w:val="0"/>
                      <w:marTop w:val="0"/>
                      <w:marBottom w:val="0"/>
                      <w:divBdr>
                        <w:top w:val="none" w:sz="0" w:space="0" w:color="auto"/>
                        <w:left w:val="none" w:sz="0" w:space="0" w:color="auto"/>
                        <w:bottom w:val="none" w:sz="0" w:space="0" w:color="auto"/>
                        <w:right w:val="none" w:sz="0" w:space="0" w:color="auto"/>
                      </w:divBdr>
                      <w:divsChild>
                        <w:div w:id="731076080">
                          <w:marLeft w:val="0"/>
                          <w:marRight w:val="0"/>
                          <w:marTop w:val="0"/>
                          <w:marBottom w:val="0"/>
                          <w:divBdr>
                            <w:top w:val="none" w:sz="0" w:space="0" w:color="auto"/>
                            <w:left w:val="none" w:sz="0" w:space="0" w:color="auto"/>
                            <w:bottom w:val="none" w:sz="0" w:space="0" w:color="auto"/>
                            <w:right w:val="none" w:sz="0" w:space="0" w:color="auto"/>
                          </w:divBdr>
                        </w:div>
                      </w:divsChild>
                    </w:div>
                    <w:div w:id="1864513754">
                      <w:marLeft w:val="0"/>
                      <w:marRight w:val="0"/>
                      <w:marTop w:val="0"/>
                      <w:marBottom w:val="0"/>
                      <w:divBdr>
                        <w:top w:val="none" w:sz="0" w:space="0" w:color="auto"/>
                        <w:left w:val="none" w:sz="0" w:space="0" w:color="auto"/>
                        <w:bottom w:val="none" w:sz="0" w:space="0" w:color="auto"/>
                        <w:right w:val="none" w:sz="0" w:space="0" w:color="auto"/>
                      </w:divBdr>
                      <w:divsChild>
                        <w:div w:id="944385567">
                          <w:marLeft w:val="0"/>
                          <w:marRight w:val="0"/>
                          <w:marTop w:val="0"/>
                          <w:marBottom w:val="0"/>
                          <w:divBdr>
                            <w:top w:val="none" w:sz="0" w:space="0" w:color="auto"/>
                            <w:left w:val="none" w:sz="0" w:space="0" w:color="auto"/>
                            <w:bottom w:val="none" w:sz="0" w:space="0" w:color="auto"/>
                            <w:right w:val="none" w:sz="0" w:space="0" w:color="auto"/>
                          </w:divBdr>
                        </w:div>
                      </w:divsChild>
                    </w:div>
                    <w:div w:id="1922786436">
                      <w:marLeft w:val="0"/>
                      <w:marRight w:val="0"/>
                      <w:marTop w:val="0"/>
                      <w:marBottom w:val="0"/>
                      <w:divBdr>
                        <w:top w:val="none" w:sz="0" w:space="0" w:color="auto"/>
                        <w:left w:val="none" w:sz="0" w:space="0" w:color="auto"/>
                        <w:bottom w:val="none" w:sz="0" w:space="0" w:color="auto"/>
                        <w:right w:val="none" w:sz="0" w:space="0" w:color="auto"/>
                      </w:divBdr>
                      <w:divsChild>
                        <w:div w:id="698966696">
                          <w:marLeft w:val="0"/>
                          <w:marRight w:val="0"/>
                          <w:marTop w:val="0"/>
                          <w:marBottom w:val="0"/>
                          <w:divBdr>
                            <w:top w:val="none" w:sz="0" w:space="0" w:color="auto"/>
                            <w:left w:val="none" w:sz="0" w:space="0" w:color="auto"/>
                            <w:bottom w:val="none" w:sz="0" w:space="0" w:color="auto"/>
                            <w:right w:val="none" w:sz="0" w:space="0" w:color="auto"/>
                          </w:divBdr>
                        </w:div>
                      </w:divsChild>
                    </w:div>
                    <w:div w:id="1986541634">
                      <w:marLeft w:val="0"/>
                      <w:marRight w:val="0"/>
                      <w:marTop w:val="0"/>
                      <w:marBottom w:val="0"/>
                      <w:divBdr>
                        <w:top w:val="none" w:sz="0" w:space="0" w:color="auto"/>
                        <w:left w:val="none" w:sz="0" w:space="0" w:color="auto"/>
                        <w:bottom w:val="none" w:sz="0" w:space="0" w:color="auto"/>
                        <w:right w:val="none" w:sz="0" w:space="0" w:color="auto"/>
                      </w:divBdr>
                      <w:divsChild>
                        <w:div w:id="1799296925">
                          <w:marLeft w:val="0"/>
                          <w:marRight w:val="0"/>
                          <w:marTop w:val="0"/>
                          <w:marBottom w:val="0"/>
                          <w:divBdr>
                            <w:top w:val="none" w:sz="0" w:space="0" w:color="auto"/>
                            <w:left w:val="none" w:sz="0" w:space="0" w:color="auto"/>
                            <w:bottom w:val="none" w:sz="0" w:space="0" w:color="auto"/>
                            <w:right w:val="none" w:sz="0" w:space="0" w:color="auto"/>
                          </w:divBdr>
                        </w:div>
                      </w:divsChild>
                    </w:div>
                    <w:div w:id="2033845276">
                      <w:marLeft w:val="0"/>
                      <w:marRight w:val="0"/>
                      <w:marTop w:val="0"/>
                      <w:marBottom w:val="0"/>
                      <w:divBdr>
                        <w:top w:val="none" w:sz="0" w:space="0" w:color="auto"/>
                        <w:left w:val="none" w:sz="0" w:space="0" w:color="auto"/>
                        <w:bottom w:val="none" w:sz="0" w:space="0" w:color="auto"/>
                        <w:right w:val="none" w:sz="0" w:space="0" w:color="auto"/>
                      </w:divBdr>
                      <w:divsChild>
                        <w:div w:id="351103707">
                          <w:marLeft w:val="0"/>
                          <w:marRight w:val="0"/>
                          <w:marTop w:val="0"/>
                          <w:marBottom w:val="0"/>
                          <w:divBdr>
                            <w:top w:val="none" w:sz="0" w:space="0" w:color="auto"/>
                            <w:left w:val="none" w:sz="0" w:space="0" w:color="auto"/>
                            <w:bottom w:val="none" w:sz="0" w:space="0" w:color="auto"/>
                            <w:right w:val="none" w:sz="0" w:space="0" w:color="auto"/>
                          </w:divBdr>
                        </w:div>
                      </w:divsChild>
                    </w:div>
                    <w:div w:id="2038189147">
                      <w:marLeft w:val="0"/>
                      <w:marRight w:val="0"/>
                      <w:marTop w:val="0"/>
                      <w:marBottom w:val="0"/>
                      <w:divBdr>
                        <w:top w:val="none" w:sz="0" w:space="0" w:color="auto"/>
                        <w:left w:val="none" w:sz="0" w:space="0" w:color="auto"/>
                        <w:bottom w:val="none" w:sz="0" w:space="0" w:color="auto"/>
                        <w:right w:val="none" w:sz="0" w:space="0" w:color="auto"/>
                      </w:divBdr>
                      <w:divsChild>
                        <w:div w:id="506753082">
                          <w:marLeft w:val="0"/>
                          <w:marRight w:val="0"/>
                          <w:marTop w:val="0"/>
                          <w:marBottom w:val="0"/>
                          <w:divBdr>
                            <w:top w:val="none" w:sz="0" w:space="0" w:color="auto"/>
                            <w:left w:val="none" w:sz="0" w:space="0" w:color="auto"/>
                            <w:bottom w:val="none" w:sz="0" w:space="0" w:color="auto"/>
                            <w:right w:val="none" w:sz="0" w:space="0" w:color="auto"/>
                          </w:divBdr>
                        </w:div>
                      </w:divsChild>
                    </w:div>
                    <w:div w:id="2048022823">
                      <w:marLeft w:val="0"/>
                      <w:marRight w:val="0"/>
                      <w:marTop w:val="0"/>
                      <w:marBottom w:val="0"/>
                      <w:divBdr>
                        <w:top w:val="none" w:sz="0" w:space="0" w:color="auto"/>
                        <w:left w:val="none" w:sz="0" w:space="0" w:color="auto"/>
                        <w:bottom w:val="none" w:sz="0" w:space="0" w:color="auto"/>
                        <w:right w:val="none" w:sz="0" w:space="0" w:color="auto"/>
                      </w:divBdr>
                      <w:divsChild>
                        <w:div w:id="1640376906">
                          <w:marLeft w:val="0"/>
                          <w:marRight w:val="0"/>
                          <w:marTop w:val="0"/>
                          <w:marBottom w:val="0"/>
                          <w:divBdr>
                            <w:top w:val="none" w:sz="0" w:space="0" w:color="auto"/>
                            <w:left w:val="none" w:sz="0" w:space="0" w:color="auto"/>
                            <w:bottom w:val="none" w:sz="0" w:space="0" w:color="auto"/>
                            <w:right w:val="none" w:sz="0" w:space="0" w:color="auto"/>
                          </w:divBdr>
                        </w:div>
                      </w:divsChild>
                    </w:div>
                    <w:div w:id="2057972049">
                      <w:marLeft w:val="0"/>
                      <w:marRight w:val="0"/>
                      <w:marTop w:val="0"/>
                      <w:marBottom w:val="0"/>
                      <w:divBdr>
                        <w:top w:val="none" w:sz="0" w:space="0" w:color="auto"/>
                        <w:left w:val="none" w:sz="0" w:space="0" w:color="auto"/>
                        <w:bottom w:val="none" w:sz="0" w:space="0" w:color="auto"/>
                        <w:right w:val="none" w:sz="0" w:space="0" w:color="auto"/>
                      </w:divBdr>
                      <w:divsChild>
                        <w:div w:id="1334801769">
                          <w:marLeft w:val="0"/>
                          <w:marRight w:val="0"/>
                          <w:marTop w:val="0"/>
                          <w:marBottom w:val="0"/>
                          <w:divBdr>
                            <w:top w:val="none" w:sz="0" w:space="0" w:color="auto"/>
                            <w:left w:val="none" w:sz="0" w:space="0" w:color="auto"/>
                            <w:bottom w:val="none" w:sz="0" w:space="0" w:color="auto"/>
                            <w:right w:val="none" w:sz="0" w:space="0" w:color="auto"/>
                          </w:divBdr>
                        </w:div>
                      </w:divsChild>
                    </w:div>
                    <w:div w:id="2067989749">
                      <w:marLeft w:val="0"/>
                      <w:marRight w:val="0"/>
                      <w:marTop w:val="0"/>
                      <w:marBottom w:val="0"/>
                      <w:divBdr>
                        <w:top w:val="none" w:sz="0" w:space="0" w:color="auto"/>
                        <w:left w:val="none" w:sz="0" w:space="0" w:color="auto"/>
                        <w:bottom w:val="none" w:sz="0" w:space="0" w:color="auto"/>
                        <w:right w:val="none" w:sz="0" w:space="0" w:color="auto"/>
                      </w:divBdr>
                      <w:divsChild>
                        <w:div w:id="8073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7474413">
      <w:bodyDiv w:val="1"/>
      <w:marLeft w:val="0"/>
      <w:marRight w:val="0"/>
      <w:marTop w:val="0"/>
      <w:marBottom w:val="0"/>
      <w:divBdr>
        <w:top w:val="none" w:sz="0" w:space="0" w:color="auto"/>
        <w:left w:val="none" w:sz="0" w:space="0" w:color="auto"/>
        <w:bottom w:val="none" w:sz="0" w:space="0" w:color="auto"/>
        <w:right w:val="none" w:sz="0" w:space="0" w:color="auto"/>
      </w:divBdr>
      <w:divsChild>
        <w:div w:id="271712949">
          <w:marLeft w:val="0"/>
          <w:marRight w:val="0"/>
          <w:marTop w:val="0"/>
          <w:marBottom w:val="0"/>
          <w:divBdr>
            <w:top w:val="none" w:sz="0" w:space="0" w:color="auto"/>
            <w:left w:val="none" w:sz="0" w:space="0" w:color="auto"/>
            <w:bottom w:val="none" w:sz="0" w:space="0" w:color="auto"/>
            <w:right w:val="none" w:sz="0" w:space="0" w:color="auto"/>
          </w:divBdr>
          <w:divsChild>
            <w:div w:id="365759049">
              <w:marLeft w:val="0"/>
              <w:marRight w:val="0"/>
              <w:marTop w:val="0"/>
              <w:marBottom w:val="0"/>
              <w:divBdr>
                <w:top w:val="none" w:sz="0" w:space="0" w:color="auto"/>
                <w:left w:val="none" w:sz="0" w:space="0" w:color="auto"/>
                <w:bottom w:val="none" w:sz="0" w:space="0" w:color="auto"/>
                <w:right w:val="none" w:sz="0" w:space="0" w:color="auto"/>
              </w:divBdr>
              <w:divsChild>
                <w:div w:id="750275536">
                  <w:marLeft w:val="0"/>
                  <w:marRight w:val="0"/>
                  <w:marTop w:val="0"/>
                  <w:marBottom w:val="0"/>
                  <w:divBdr>
                    <w:top w:val="none" w:sz="0" w:space="0" w:color="auto"/>
                    <w:left w:val="none" w:sz="0" w:space="0" w:color="auto"/>
                    <w:bottom w:val="none" w:sz="0" w:space="0" w:color="auto"/>
                    <w:right w:val="none" w:sz="0" w:space="0" w:color="auto"/>
                  </w:divBdr>
                  <w:divsChild>
                    <w:div w:id="118188416">
                      <w:marLeft w:val="0"/>
                      <w:marRight w:val="0"/>
                      <w:marTop w:val="0"/>
                      <w:marBottom w:val="0"/>
                      <w:divBdr>
                        <w:top w:val="none" w:sz="0" w:space="0" w:color="auto"/>
                        <w:left w:val="none" w:sz="0" w:space="0" w:color="auto"/>
                        <w:bottom w:val="none" w:sz="0" w:space="0" w:color="auto"/>
                        <w:right w:val="none" w:sz="0" w:space="0" w:color="auto"/>
                      </w:divBdr>
                      <w:divsChild>
                        <w:div w:id="1040594337">
                          <w:marLeft w:val="0"/>
                          <w:marRight w:val="0"/>
                          <w:marTop w:val="0"/>
                          <w:marBottom w:val="0"/>
                          <w:divBdr>
                            <w:top w:val="none" w:sz="0" w:space="0" w:color="auto"/>
                            <w:left w:val="none" w:sz="0" w:space="0" w:color="auto"/>
                            <w:bottom w:val="none" w:sz="0" w:space="0" w:color="auto"/>
                            <w:right w:val="none" w:sz="0" w:space="0" w:color="auto"/>
                          </w:divBdr>
                        </w:div>
                      </w:divsChild>
                    </w:div>
                    <w:div w:id="120542609">
                      <w:marLeft w:val="0"/>
                      <w:marRight w:val="0"/>
                      <w:marTop w:val="0"/>
                      <w:marBottom w:val="0"/>
                      <w:divBdr>
                        <w:top w:val="none" w:sz="0" w:space="0" w:color="auto"/>
                        <w:left w:val="none" w:sz="0" w:space="0" w:color="auto"/>
                        <w:bottom w:val="none" w:sz="0" w:space="0" w:color="auto"/>
                        <w:right w:val="none" w:sz="0" w:space="0" w:color="auto"/>
                      </w:divBdr>
                      <w:divsChild>
                        <w:div w:id="1054810448">
                          <w:marLeft w:val="0"/>
                          <w:marRight w:val="0"/>
                          <w:marTop w:val="0"/>
                          <w:marBottom w:val="0"/>
                          <w:divBdr>
                            <w:top w:val="none" w:sz="0" w:space="0" w:color="auto"/>
                            <w:left w:val="none" w:sz="0" w:space="0" w:color="auto"/>
                            <w:bottom w:val="none" w:sz="0" w:space="0" w:color="auto"/>
                            <w:right w:val="none" w:sz="0" w:space="0" w:color="auto"/>
                          </w:divBdr>
                        </w:div>
                      </w:divsChild>
                    </w:div>
                    <w:div w:id="183060249">
                      <w:marLeft w:val="0"/>
                      <w:marRight w:val="0"/>
                      <w:marTop w:val="0"/>
                      <w:marBottom w:val="0"/>
                      <w:divBdr>
                        <w:top w:val="none" w:sz="0" w:space="0" w:color="auto"/>
                        <w:left w:val="none" w:sz="0" w:space="0" w:color="auto"/>
                        <w:bottom w:val="none" w:sz="0" w:space="0" w:color="auto"/>
                        <w:right w:val="none" w:sz="0" w:space="0" w:color="auto"/>
                      </w:divBdr>
                      <w:divsChild>
                        <w:div w:id="1481576322">
                          <w:marLeft w:val="0"/>
                          <w:marRight w:val="0"/>
                          <w:marTop w:val="0"/>
                          <w:marBottom w:val="0"/>
                          <w:divBdr>
                            <w:top w:val="none" w:sz="0" w:space="0" w:color="auto"/>
                            <w:left w:val="none" w:sz="0" w:space="0" w:color="auto"/>
                            <w:bottom w:val="none" w:sz="0" w:space="0" w:color="auto"/>
                            <w:right w:val="none" w:sz="0" w:space="0" w:color="auto"/>
                          </w:divBdr>
                        </w:div>
                      </w:divsChild>
                    </w:div>
                    <w:div w:id="183909766">
                      <w:marLeft w:val="0"/>
                      <w:marRight w:val="0"/>
                      <w:marTop w:val="0"/>
                      <w:marBottom w:val="0"/>
                      <w:divBdr>
                        <w:top w:val="none" w:sz="0" w:space="0" w:color="auto"/>
                        <w:left w:val="none" w:sz="0" w:space="0" w:color="auto"/>
                        <w:bottom w:val="none" w:sz="0" w:space="0" w:color="auto"/>
                        <w:right w:val="none" w:sz="0" w:space="0" w:color="auto"/>
                      </w:divBdr>
                      <w:divsChild>
                        <w:div w:id="1865634298">
                          <w:marLeft w:val="0"/>
                          <w:marRight w:val="0"/>
                          <w:marTop w:val="0"/>
                          <w:marBottom w:val="0"/>
                          <w:divBdr>
                            <w:top w:val="none" w:sz="0" w:space="0" w:color="auto"/>
                            <w:left w:val="none" w:sz="0" w:space="0" w:color="auto"/>
                            <w:bottom w:val="none" w:sz="0" w:space="0" w:color="auto"/>
                            <w:right w:val="none" w:sz="0" w:space="0" w:color="auto"/>
                          </w:divBdr>
                        </w:div>
                      </w:divsChild>
                    </w:div>
                    <w:div w:id="250822370">
                      <w:marLeft w:val="0"/>
                      <w:marRight w:val="0"/>
                      <w:marTop w:val="0"/>
                      <w:marBottom w:val="0"/>
                      <w:divBdr>
                        <w:top w:val="none" w:sz="0" w:space="0" w:color="auto"/>
                        <w:left w:val="none" w:sz="0" w:space="0" w:color="auto"/>
                        <w:bottom w:val="none" w:sz="0" w:space="0" w:color="auto"/>
                        <w:right w:val="none" w:sz="0" w:space="0" w:color="auto"/>
                      </w:divBdr>
                      <w:divsChild>
                        <w:div w:id="383261795">
                          <w:marLeft w:val="0"/>
                          <w:marRight w:val="0"/>
                          <w:marTop w:val="0"/>
                          <w:marBottom w:val="0"/>
                          <w:divBdr>
                            <w:top w:val="none" w:sz="0" w:space="0" w:color="auto"/>
                            <w:left w:val="none" w:sz="0" w:space="0" w:color="auto"/>
                            <w:bottom w:val="none" w:sz="0" w:space="0" w:color="auto"/>
                            <w:right w:val="none" w:sz="0" w:space="0" w:color="auto"/>
                          </w:divBdr>
                        </w:div>
                      </w:divsChild>
                    </w:div>
                    <w:div w:id="270674430">
                      <w:marLeft w:val="0"/>
                      <w:marRight w:val="0"/>
                      <w:marTop w:val="0"/>
                      <w:marBottom w:val="0"/>
                      <w:divBdr>
                        <w:top w:val="none" w:sz="0" w:space="0" w:color="auto"/>
                        <w:left w:val="none" w:sz="0" w:space="0" w:color="auto"/>
                        <w:bottom w:val="none" w:sz="0" w:space="0" w:color="auto"/>
                        <w:right w:val="none" w:sz="0" w:space="0" w:color="auto"/>
                      </w:divBdr>
                      <w:divsChild>
                        <w:div w:id="865102716">
                          <w:marLeft w:val="0"/>
                          <w:marRight w:val="0"/>
                          <w:marTop w:val="0"/>
                          <w:marBottom w:val="0"/>
                          <w:divBdr>
                            <w:top w:val="none" w:sz="0" w:space="0" w:color="auto"/>
                            <w:left w:val="none" w:sz="0" w:space="0" w:color="auto"/>
                            <w:bottom w:val="none" w:sz="0" w:space="0" w:color="auto"/>
                            <w:right w:val="none" w:sz="0" w:space="0" w:color="auto"/>
                          </w:divBdr>
                        </w:div>
                      </w:divsChild>
                    </w:div>
                    <w:div w:id="332689054">
                      <w:marLeft w:val="0"/>
                      <w:marRight w:val="0"/>
                      <w:marTop w:val="0"/>
                      <w:marBottom w:val="0"/>
                      <w:divBdr>
                        <w:top w:val="none" w:sz="0" w:space="0" w:color="auto"/>
                        <w:left w:val="none" w:sz="0" w:space="0" w:color="auto"/>
                        <w:bottom w:val="none" w:sz="0" w:space="0" w:color="auto"/>
                        <w:right w:val="none" w:sz="0" w:space="0" w:color="auto"/>
                      </w:divBdr>
                      <w:divsChild>
                        <w:div w:id="291789460">
                          <w:marLeft w:val="0"/>
                          <w:marRight w:val="0"/>
                          <w:marTop w:val="0"/>
                          <w:marBottom w:val="0"/>
                          <w:divBdr>
                            <w:top w:val="none" w:sz="0" w:space="0" w:color="auto"/>
                            <w:left w:val="none" w:sz="0" w:space="0" w:color="auto"/>
                            <w:bottom w:val="none" w:sz="0" w:space="0" w:color="auto"/>
                            <w:right w:val="none" w:sz="0" w:space="0" w:color="auto"/>
                          </w:divBdr>
                        </w:div>
                      </w:divsChild>
                    </w:div>
                    <w:div w:id="358436442">
                      <w:marLeft w:val="0"/>
                      <w:marRight w:val="0"/>
                      <w:marTop w:val="0"/>
                      <w:marBottom w:val="0"/>
                      <w:divBdr>
                        <w:top w:val="none" w:sz="0" w:space="0" w:color="auto"/>
                        <w:left w:val="none" w:sz="0" w:space="0" w:color="auto"/>
                        <w:bottom w:val="none" w:sz="0" w:space="0" w:color="auto"/>
                        <w:right w:val="none" w:sz="0" w:space="0" w:color="auto"/>
                      </w:divBdr>
                      <w:divsChild>
                        <w:div w:id="663511544">
                          <w:marLeft w:val="0"/>
                          <w:marRight w:val="0"/>
                          <w:marTop w:val="0"/>
                          <w:marBottom w:val="0"/>
                          <w:divBdr>
                            <w:top w:val="none" w:sz="0" w:space="0" w:color="auto"/>
                            <w:left w:val="none" w:sz="0" w:space="0" w:color="auto"/>
                            <w:bottom w:val="none" w:sz="0" w:space="0" w:color="auto"/>
                            <w:right w:val="none" w:sz="0" w:space="0" w:color="auto"/>
                          </w:divBdr>
                        </w:div>
                      </w:divsChild>
                    </w:div>
                    <w:div w:id="442697173">
                      <w:marLeft w:val="0"/>
                      <w:marRight w:val="0"/>
                      <w:marTop w:val="0"/>
                      <w:marBottom w:val="0"/>
                      <w:divBdr>
                        <w:top w:val="none" w:sz="0" w:space="0" w:color="auto"/>
                        <w:left w:val="none" w:sz="0" w:space="0" w:color="auto"/>
                        <w:bottom w:val="none" w:sz="0" w:space="0" w:color="auto"/>
                        <w:right w:val="none" w:sz="0" w:space="0" w:color="auto"/>
                      </w:divBdr>
                      <w:divsChild>
                        <w:div w:id="1581211028">
                          <w:marLeft w:val="0"/>
                          <w:marRight w:val="0"/>
                          <w:marTop w:val="0"/>
                          <w:marBottom w:val="0"/>
                          <w:divBdr>
                            <w:top w:val="none" w:sz="0" w:space="0" w:color="auto"/>
                            <w:left w:val="none" w:sz="0" w:space="0" w:color="auto"/>
                            <w:bottom w:val="none" w:sz="0" w:space="0" w:color="auto"/>
                            <w:right w:val="none" w:sz="0" w:space="0" w:color="auto"/>
                          </w:divBdr>
                        </w:div>
                      </w:divsChild>
                    </w:div>
                    <w:div w:id="465779021">
                      <w:marLeft w:val="0"/>
                      <w:marRight w:val="0"/>
                      <w:marTop w:val="0"/>
                      <w:marBottom w:val="0"/>
                      <w:divBdr>
                        <w:top w:val="none" w:sz="0" w:space="0" w:color="auto"/>
                        <w:left w:val="none" w:sz="0" w:space="0" w:color="auto"/>
                        <w:bottom w:val="none" w:sz="0" w:space="0" w:color="auto"/>
                        <w:right w:val="none" w:sz="0" w:space="0" w:color="auto"/>
                      </w:divBdr>
                      <w:divsChild>
                        <w:div w:id="999893779">
                          <w:marLeft w:val="0"/>
                          <w:marRight w:val="0"/>
                          <w:marTop w:val="0"/>
                          <w:marBottom w:val="0"/>
                          <w:divBdr>
                            <w:top w:val="none" w:sz="0" w:space="0" w:color="auto"/>
                            <w:left w:val="none" w:sz="0" w:space="0" w:color="auto"/>
                            <w:bottom w:val="none" w:sz="0" w:space="0" w:color="auto"/>
                            <w:right w:val="none" w:sz="0" w:space="0" w:color="auto"/>
                          </w:divBdr>
                        </w:div>
                      </w:divsChild>
                    </w:div>
                    <w:div w:id="510535119">
                      <w:marLeft w:val="0"/>
                      <w:marRight w:val="0"/>
                      <w:marTop w:val="0"/>
                      <w:marBottom w:val="0"/>
                      <w:divBdr>
                        <w:top w:val="none" w:sz="0" w:space="0" w:color="auto"/>
                        <w:left w:val="none" w:sz="0" w:space="0" w:color="auto"/>
                        <w:bottom w:val="none" w:sz="0" w:space="0" w:color="auto"/>
                        <w:right w:val="none" w:sz="0" w:space="0" w:color="auto"/>
                      </w:divBdr>
                      <w:divsChild>
                        <w:div w:id="693114365">
                          <w:marLeft w:val="0"/>
                          <w:marRight w:val="0"/>
                          <w:marTop w:val="0"/>
                          <w:marBottom w:val="0"/>
                          <w:divBdr>
                            <w:top w:val="none" w:sz="0" w:space="0" w:color="auto"/>
                            <w:left w:val="none" w:sz="0" w:space="0" w:color="auto"/>
                            <w:bottom w:val="none" w:sz="0" w:space="0" w:color="auto"/>
                            <w:right w:val="none" w:sz="0" w:space="0" w:color="auto"/>
                          </w:divBdr>
                        </w:div>
                      </w:divsChild>
                    </w:div>
                    <w:div w:id="524439937">
                      <w:marLeft w:val="0"/>
                      <w:marRight w:val="0"/>
                      <w:marTop w:val="0"/>
                      <w:marBottom w:val="0"/>
                      <w:divBdr>
                        <w:top w:val="none" w:sz="0" w:space="0" w:color="auto"/>
                        <w:left w:val="none" w:sz="0" w:space="0" w:color="auto"/>
                        <w:bottom w:val="none" w:sz="0" w:space="0" w:color="auto"/>
                        <w:right w:val="none" w:sz="0" w:space="0" w:color="auto"/>
                      </w:divBdr>
                      <w:divsChild>
                        <w:div w:id="32316645">
                          <w:marLeft w:val="0"/>
                          <w:marRight w:val="0"/>
                          <w:marTop w:val="0"/>
                          <w:marBottom w:val="0"/>
                          <w:divBdr>
                            <w:top w:val="none" w:sz="0" w:space="0" w:color="auto"/>
                            <w:left w:val="none" w:sz="0" w:space="0" w:color="auto"/>
                            <w:bottom w:val="none" w:sz="0" w:space="0" w:color="auto"/>
                            <w:right w:val="none" w:sz="0" w:space="0" w:color="auto"/>
                          </w:divBdr>
                        </w:div>
                      </w:divsChild>
                    </w:div>
                    <w:div w:id="574971274">
                      <w:marLeft w:val="0"/>
                      <w:marRight w:val="0"/>
                      <w:marTop w:val="0"/>
                      <w:marBottom w:val="0"/>
                      <w:divBdr>
                        <w:top w:val="none" w:sz="0" w:space="0" w:color="auto"/>
                        <w:left w:val="none" w:sz="0" w:space="0" w:color="auto"/>
                        <w:bottom w:val="none" w:sz="0" w:space="0" w:color="auto"/>
                        <w:right w:val="none" w:sz="0" w:space="0" w:color="auto"/>
                      </w:divBdr>
                      <w:divsChild>
                        <w:div w:id="1619600527">
                          <w:marLeft w:val="0"/>
                          <w:marRight w:val="0"/>
                          <w:marTop w:val="0"/>
                          <w:marBottom w:val="0"/>
                          <w:divBdr>
                            <w:top w:val="none" w:sz="0" w:space="0" w:color="auto"/>
                            <w:left w:val="none" w:sz="0" w:space="0" w:color="auto"/>
                            <w:bottom w:val="none" w:sz="0" w:space="0" w:color="auto"/>
                            <w:right w:val="none" w:sz="0" w:space="0" w:color="auto"/>
                          </w:divBdr>
                        </w:div>
                      </w:divsChild>
                    </w:div>
                    <w:div w:id="590241643">
                      <w:marLeft w:val="0"/>
                      <w:marRight w:val="0"/>
                      <w:marTop w:val="0"/>
                      <w:marBottom w:val="0"/>
                      <w:divBdr>
                        <w:top w:val="none" w:sz="0" w:space="0" w:color="auto"/>
                        <w:left w:val="none" w:sz="0" w:space="0" w:color="auto"/>
                        <w:bottom w:val="none" w:sz="0" w:space="0" w:color="auto"/>
                        <w:right w:val="none" w:sz="0" w:space="0" w:color="auto"/>
                      </w:divBdr>
                      <w:divsChild>
                        <w:div w:id="962033847">
                          <w:marLeft w:val="0"/>
                          <w:marRight w:val="0"/>
                          <w:marTop w:val="0"/>
                          <w:marBottom w:val="0"/>
                          <w:divBdr>
                            <w:top w:val="none" w:sz="0" w:space="0" w:color="auto"/>
                            <w:left w:val="none" w:sz="0" w:space="0" w:color="auto"/>
                            <w:bottom w:val="none" w:sz="0" w:space="0" w:color="auto"/>
                            <w:right w:val="none" w:sz="0" w:space="0" w:color="auto"/>
                          </w:divBdr>
                        </w:div>
                      </w:divsChild>
                    </w:div>
                    <w:div w:id="598568306">
                      <w:marLeft w:val="0"/>
                      <w:marRight w:val="0"/>
                      <w:marTop w:val="0"/>
                      <w:marBottom w:val="0"/>
                      <w:divBdr>
                        <w:top w:val="none" w:sz="0" w:space="0" w:color="auto"/>
                        <w:left w:val="none" w:sz="0" w:space="0" w:color="auto"/>
                        <w:bottom w:val="none" w:sz="0" w:space="0" w:color="auto"/>
                        <w:right w:val="none" w:sz="0" w:space="0" w:color="auto"/>
                      </w:divBdr>
                      <w:divsChild>
                        <w:div w:id="1553082505">
                          <w:marLeft w:val="0"/>
                          <w:marRight w:val="0"/>
                          <w:marTop w:val="0"/>
                          <w:marBottom w:val="0"/>
                          <w:divBdr>
                            <w:top w:val="none" w:sz="0" w:space="0" w:color="auto"/>
                            <w:left w:val="none" w:sz="0" w:space="0" w:color="auto"/>
                            <w:bottom w:val="none" w:sz="0" w:space="0" w:color="auto"/>
                            <w:right w:val="none" w:sz="0" w:space="0" w:color="auto"/>
                          </w:divBdr>
                        </w:div>
                      </w:divsChild>
                    </w:div>
                    <w:div w:id="752700973">
                      <w:marLeft w:val="0"/>
                      <w:marRight w:val="0"/>
                      <w:marTop w:val="0"/>
                      <w:marBottom w:val="0"/>
                      <w:divBdr>
                        <w:top w:val="none" w:sz="0" w:space="0" w:color="auto"/>
                        <w:left w:val="none" w:sz="0" w:space="0" w:color="auto"/>
                        <w:bottom w:val="none" w:sz="0" w:space="0" w:color="auto"/>
                        <w:right w:val="none" w:sz="0" w:space="0" w:color="auto"/>
                      </w:divBdr>
                      <w:divsChild>
                        <w:div w:id="1391034181">
                          <w:marLeft w:val="0"/>
                          <w:marRight w:val="0"/>
                          <w:marTop w:val="0"/>
                          <w:marBottom w:val="0"/>
                          <w:divBdr>
                            <w:top w:val="none" w:sz="0" w:space="0" w:color="auto"/>
                            <w:left w:val="none" w:sz="0" w:space="0" w:color="auto"/>
                            <w:bottom w:val="none" w:sz="0" w:space="0" w:color="auto"/>
                            <w:right w:val="none" w:sz="0" w:space="0" w:color="auto"/>
                          </w:divBdr>
                        </w:div>
                      </w:divsChild>
                    </w:div>
                    <w:div w:id="918639532">
                      <w:marLeft w:val="0"/>
                      <w:marRight w:val="0"/>
                      <w:marTop w:val="0"/>
                      <w:marBottom w:val="0"/>
                      <w:divBdr>
                        <w:top w:val="none" w:sz="0" w:space="0" w:color="auto"/>
                        <w:left w:val="none" w:sz="0" w:space="0" w:color="auto"/>
                        <w:bottom w:val="none" w:sz="0" w:space="0" w:color="auto"/>
                        <w:right w:val="none" w:sz="0" w:space="0" w:color="auto"/>
                      </w:divBdr>
                      <w:divsChild>
                        <w:div w:id="958491727">
                          <w:marLeft w:val="0"/>
                          <w:marRight w:val="0"/>
                          <w:marTop w:val="0"/>
                          <w:marBottom w:val="0"/>
                          <w:divBdr>
                            <w:top w:val="none" w:sz="0" w:space="0" w:color="auto"/>
                            <w:left w:val="none" w:sz="0" w:space="0" w:color="auto"/>
                            <w:bottom w:val="none" w:sz="0" w:space="0" w:color="auto"/>
                            <w:right w:val="none" w:sz="0" w:space="0" w:color="auto"/>
                          </w:divBdr>
                        </w:div>
                      </w:divsChild>
                    </w:div>
                    <w:div w:id="965890329">
                      <w:marLeft w:val="0"/>
                      <w:marRight w:val="0"/>
                      <w:marTop w:val="0"/>
                      <w:marBottom w:val="0"/>
                      <w:divBdr>
                        <w:top w:val="none" w:sz="0" w:space="0" w:color="auto"/>
                        <w:left w:val="none" w:sz="0" w:space="0" w:color="auto"/>
                        <w:bottom w:val="none" w:sz="0" w:space="0" w:color="auto"/>
                        <w:right w:val="none" w:sz="0" w:space="0" w:color="auto"/>
                      </w:divBdr>
                      <w:divsChild>
                        <w:div w:id="1796170507">
                          <w:marLeft w:val="0"/>
                          <w:marRight w:val="0"/>
                          <w:marTop w:val="0"/>
                          <w:marBottom w:val="0"/>
                          <w:divBdr>
                            <w:top w:val="none" w:sz="0" w:space="0" w:color="auto"/>
                            <w:left w:val="none" w:sz="0" w:space="0" w:color="auto"/>
                            <w:bottom w:val="none" w:sz="0" w:space="0" w:color="auto"/>
                            <w:right w:val="none" w:sz="0" w:space="0" w:color="auto"/>
                          </w:divBdr>
                        </w:div>
                      </w:divsChild>
                    </w:div>
                    <w:div w:id="967318805">
                      <w:marLeft w:val="0"/>
                      <w:marRight w:val="0"/>
                      <w:marTop w:val="0"/>
                      <w:marBottom w:val="0"/>
                      <w:divBdr>
                        <w:top w:val="none" w:sz="0" w:space="0" w:color="auto"/>
                        <w:left w:val="none" w:sz="0" w:space="0" w:color="auto"/>
                        <w:bottom w:val="none" w:sz="0" w:space="0" w:color="auto"/>
                        <w:right w:val="none" w:sz="0" w:space="0" w:color="auto"/>
                      </w:divBdr>
                      <w:divsChild>
                        <w:div w:id="433328274">
                          <w:marLeft w:val="0"/>
                          <w:marRight w:val="0"/>
                          <w:marTop w:val="0"/>
                          <w:marBottom w:val="0"/>
                          <w:divBdr>
                            <w:top w:val="none" w:sz="0" w:space="0" w:color="auto"/>
                            <w:left w:val="none" w:sz="0" w:space="0" w:color="auto"/>
                            <w:bottom w:val="none" w:sz="0" w:space="0" w:color="auto"/>
                            <w:right w:val="none" w:sz="0" w:space="0" w:color="auto"/>
                          </w:divBdr>
                        </w:div>
                      </w:divsChild>
                    </w:div>
                    <w:div w:id="1006246573">
                      <w:marLeft w:val="0"/>
                      <w:marRight w:val="0"/>
                      <w:marTop w:val="0"/>
                      <w:marBottom w:val="0"/>
                      <w:divBdr>
                        <w:top w:val="none" w:sz="0" w:space="0" w:color="auto"/>
                        <w:left w:val="none" w:sz="0" w:space="0" w:color="auto"/>
                        <w:bottom w:val="none" w:sz="0" w:space="0" w:color="auto"/>
                        <w:right w:val="none" w:sz="0" w:space="0" w:color="auto"/>
                      </w:divBdr>
                      <w:divsChild>
                        <w:div w:id="2114788365">
                          <w:marLeft w:val="0"/>
                          <w:marRight w:val="0"/>
                          <w:marTop w:val="0"/>
                          <w:marBottom w:val="0"/>
                          <w:divBdr>
                            <w:top w:val="none" w:sz="0" w:space="0" w:color="auto"/>
                            <w:left w:val="none" w:sz="0" w:space="0" w:color="auto"/>
                            <w:bottom w:val="none" w:sz="0" w:space="0" w:color="auto"/>
                            <w:right w:val="none" w:sz="0" w:space="0" w:color="auto"/>
                          </w:divBdr>
                        </w:div>
                      </w:divsChild>
                    </w:div>
                    <w:div w:id="1012612034">
                      <w:marLeft w:val="0"/>
                      <w:marRight w:val="0"/>
                      <w:marTop w:val="0"/>
                      <w:marBottom w:val="0"/>
                      <w:divBdr>
                        <w:top w:val="none" w:sz="0" w:space="0" w:color="auto"/>
                        <w:left w:val="none" w:sz="0" w:space="0" w:color="auto"/>
                        <w:bottom w:val="none" w:sz="0" w:space="0" w:color="auto"/>
                        <w:right w:val="none" w:sz="0" w:space="0" w:color="auto"/>
                      </w:divBdr>
                      <w:divsChild>
                        <w:div w:id="1443454917">
                          <w:marLeft w:val="0"/>
                          <w:marRight w:val="0"/>
                          <w:marTop w:val="0"/>
                          <w:marBottom w:val="0"/>
                          <w:divBdr>
                            <w:top w:val="none" w:sz="0" w:space="0" w:color="auto"/>
                            <w:left w:val="none" w:sz="0" w:space="0" w:color="auto"/>
                            <w:bottom w:val="none" w:sz="0" w:space="0" w:color="auto"/>
                            <w:right w:val="none" w:sz="0" w:space="0" w:color="auto"/>
                          </w:divBdr>
                        </w:div>
                      </w:divsChild>
                    </w:div>
                    <w:div w:id="1165439131">
                      <w:marLeft w:val="0"/>
                      <w:marRight w:val="0"/>
                      <w:marTop w:val="0"/>
                      <w:marBottom w:val="0"/>
                      <w:divBdr>
                        <w:top w:val="none" w:sz="0" w:space="0" w:color="auto"/>
                        <w:left w:val="none" w:sz="0" w:space="0" w:color="auto"/>
                        <w:bottom w:val="none" w:sz="0" w:space="0" w:color="auto"/>
                        <w:right w:val="none" w:sz="0" w:space="0" w:color="auto"/>
                      </w:divBdr>
                      <w:divsChild>
                        <w:div w:id="846795829">
                          <w:marLeft w:val="0"/>
                          <w:marRight w:val="0"/>
                          <w:marTop w:val="0"/>
                          <w:marBottom w:val="0"/>
                          <w:divBdr>
                            <w:top w:val="none" w:sz="0" w:space="0" w:color="auto"/>
                            <w:left w:val="none" w:sz="0" w:space="0" w:color="auto"/>
                            <w:bottom w:val="none" w:sz="0" w:space="0" w:color="auto"/>
                            <w:right w:val="none" w:sz="0" w:space="0" w:color="auto"/>
                          </w:divBdr>
                        </w:div>
                      </w:divsChild>
                    </w:div>
                    <w:div w:id="1176729523">
                      <w:marLeft w:val="0"/>
                      <w:marRight w:val="0"/>
                      <w:marTop w:val="0"/>
                      <w:marBottom w:val="0"/>
                      <w:divBdr>
                        <w:top w:val="none" w:sz="0" w:space="0" w:color="auto"/>
                        <w:left w:val="none" w:sz="0" w:space="0" w:color="auto"/>
                        <w:bottom w:val="none" w:sz="0" w:space="0" w:color="auto"/>
                        <w:right w:val="none" w:sz="0" w:space="0" w:color="auto"/>
                      </w:divBdr>
                      <w:divsChild>
                        <w:div w:id="1017003911">
                          <w:marLeft w:val="0"/>
                          <w:marRight w:val="0"/>
                          <w:marTop w:val="0"/>
                          <w:marBottom w:val="0"/>
                          <w:divBdr>
                            <w:top w:val="none" w:sz="0" w:space="0" w:color="auto"/>
                            <w:left w:val="none" w:sz="0" w:space="0" w:color="auto"/>
                            <w:bottom w:val="none" w:sz="0" w:space="0" w:color="auto"/>
                            <w:right w:val="none" w:sz="0" w:space="0" w:color="auto"/>
                          </w:divBdr>
                        </w:div>
                      </w:divsChild>
                    </w:div>
                    <w:div w:id="1201631709">
                      <w:marLeft w:val="0"/>
                      <w:marRight w:val="0"/>
                      <w:marTop w:val="0"/>
                      <w:marBottom w:val="0"/>
                      <w:divBdr>
                        <w:top w:val="none" w:sz="0" w:space="0" w:color="auto"/>
                        <w:left w:val="none" w:sz="0" w:space="0" w:color="auto"/>
                        <w:bottom w:val="none" w:sz="0" w:space="0" w:color="auto"/>
                        <w:right w:val="none" w:sz="0" w:space="0" w:color="auto"/>
                      </w:divBdr>
                      <w:divsChild>
                        <w:div w:id="279188493">
                          <w:marLeft w:val="0"/>
                          <w:marRight w:val="0"/>
                          <w:marTop w:val="0"/>
                          <w:marBottom w:val="0"/>
                          <w:divBdr>
                            <w:top w:val="none" w:sz="0" w:space="0" w:color="auto"/>
                            <w:left w:val="none" w:sz="0" w:space="0" w:color="auto"/>
                            <w:bottom w:val="none" w:sz="0" w:space="0" w:color="auto"/>
                            <w:right w:val="none" w:sz="0" w:space="0" w:color="auto"/>
                          </w:divBdr>
                        </w:div>
                      </w:divsChild>
                    </w:div>
                    <w:div w:id="1218278398">
                      <w:marLeft w:val="0"/>
                      <w:marRight w:val="0"/>
                      <w:marTop w:val="0"/>
                      <w:marBottom w:val="0"/>
                      <w:divBdr>
                        <w:top w:val="none" w:sz="0" w:space="0" w:color="auto"/>
                        <w:left w:val="none" w:sz="0" w:space="0" w:color="auto"/>
                        <w:bottom w:val="none" w:sz="0" w:space="0" w:color="auto"/>
                        <w:right w:val="none" w:sz="0" w:space="0" w:color="auto"/>
                      </w:divBdr>
                      <w:divsChild>
                        <w:div w:id="2011328949">
                          <w:marLeft w:val="0"/>
                          <w:marRight w:val="0"/>
                          <w:marTop w:val="0"/>
                          <w:marBottom w:val="0"/>
                          <w:divBdr>
                            <w:top w:val="none" w:sz="0" w:space="0" w:color="auto"/>
                            <w:left w:val="none" w:sz="0" w:space="0" w:color="auto"/>
                            <w:bottom w:val="none" w:sz="0" w:space="0" w:color="auto"/>
                            <w:right w:val="none" w:sz="0" w:space="0" w:color="auto"/>
                          </w:divBdr>
                        </w:div>
                      </w:divsChild>
                    </w:div>
                    <w:div w:id="1267732107">
                      <w:marLeft w:val="0"/>
                      <w:marRight w:val="0"/>
                      <w:marTop w:val="0"/>
                      <w:marBottom w:val="0"/>
                      <w:divBdr>
                        <w:top w:val="none" w:sz="0" w:space="0" w:color="auto"/>
                        <w:left w:val="none" w:sz="0" w:space="0" w:color="auto"/>
                        <w:bottom w:val="none" w:sz="0" w:space="0" w:color="auto"/>
                        <w:right w:val="none" w:sz="0" w:space="0" w:color="auto"/>
                      </w:divBdr>
                      <w:divsChild>
                        <w:div w:id="218905242">
                          <w:marLeft w:val="0"/>
                          <w:marRight w:val="0"/>
                          <w:marTop w:val="0"/>
                          <w:marBottom w:val="0"/>
                          <w:divBdr>
                            <w:top w:val="none" w:sz="0" w:space="0" w:color="auto"/>
                            <w:left w:val="none" w:sz="0" w:space="0" w:color="auto"/>
                            <w:bottom w:val="none" w:sz="0" w:space="0" w:color="auto"/>
                            <w:right w:val="none" w:sz="0" w:space="0" w:color="auto"/>
                          </w:divBdr>
                        </w:div>
                      </w:divsChild>
                    </w:div>
                    <w:div w:id="1271818006">
                      <w:marLeft w:val="0"/>
                      <w:marRight w:val="0"/>
                      <w:marTop w:val="0"/>
                      <w:marBottom w:val="0"/>
                      <w:divBdr>
                        <w:top w:val="none" w:sz="0" w:space="0" w:color="auto"/>
                        <w:left w:val="none" w:sz="0" w:space="0" w:color="auto"/>
                        <w:bottom w:val="none" w:sz="0" w:space="0" w:color="auto"/>
                        <w:right w:val="none" w:sz="0" w:space="0" w:color="auto"/>
                      </w:divBdr>
                      <w:divsChild>
                        <w:div w:id="165050061">
                          <w:marLeft w:val="0"/>
                          <w:marRight w:val="0"/>
                          <w:marTop w:val="0"/>
                          <w:marBottom w:val="0"/>
                          <w:divBdr>
                            <w:top w:val="none" w:sz="0" w:space="0" w:color="auto"/>
                            <w:left w:val="none" w:sz="0" w:space="0" w:color="auto"/>
                            <w:bottom w:val="none" w:sz="0" w:space="0" w:color="auto"/>
                            <w:right w:val="none" w:sz="0" w:space="0" w:color="auto"/>
                          </w:divBdr>
                        </w:div>
                      </w:divsChild>
                    </w:div>
                    <w:div w:id="1288076808">
                      <w:marLeft w:val="0"/>
                      <w:marRight w:val="0"/>
                      <w:marTop w:val="0"/>
                      <w:marBottom w:val="0"/>
                      <w:divBdr>
                        <w:top w:val="none" w:sz="0" w:space="0" w:color="auto"/>
                        <w:left w:val="none" w:sz="0" w:space="0" w:color="auto"/>
                        <w:bottom w:val="none" w:sz="0" w:space="0" w:color="auto"/>
                        <w:right w:val="none" w:sz="0" w:space="0" w:color="auto"/>
                      </w:divBdr>
                      <w:divsChild>
                        <w:div w:id="682364037">
                          <w:marLeft w:val="0"/>
                          <w:marRight w:val="0"/>
                          <w:marTop w:val="0"/>
                          <w:marBottom w:val="0"/>
                          <w:divBdr>
                            <w:top w:val="none" w:sz="0" w:space="0" w:color="auto"/>
                            <w:left w:val="none" w:sz="0" w:space="0" w:color="auto"/>
                            <w:bottom w:val="none" w:sz="0" w:space="0" w:color="auto"/>
                            <w:right w:val="none" w:sz="0" w:space="0" w:color="auto"/>
                          </w:divBdr>
                        </w:div>
                      </w:divsChild>
                    </w:div>
                    <w:div w:id="1297488902">
                      <w:marLeft w:val="0"/>
                      <w:marRight w:val="0"/>
                      <w:marTop w:val="0"/>
                      <w:marBottom w:val="0"/>
                      <w:divBdr>
                        <w:top w:val="none" w:sz="0" w:space="0" w:color="auto"/>
                        <w:left w:val="none" w:sz="0" w:space="0" w:color="auto"/>
                        <w:bottom w:val="none" w:sz="0" w:space="0" w:color="auto"/>
                        <w:right w:val="none" w:sz="0" w:space="0" w:color="auto"/>
                      </w:divBdr>
                      <w:divsChild>
                        <w:div w:id="1080443377">
                          <w:marLeft w:val="0"/>
                          <w:marRight w:val="0"/>
                          <w:marTop w:val="0"/>
                          <w:marBottom w:val="0"/>
                          <w:divBdr>
                            <w:top w:val="none" w:sz="0" w:space="0" w:color="auto"/>
                            <w:left w:val="none" w:sz="0" w:space="0" w:color="auto"/>
                            <w:bottom w:val="none" w:sz="0" w:space="0" w:color="auto"/>
                            <w:right w:val="none" w:sz="0" w:space="0" w:color="auto"/>
                          </w:divBdr>
                        </w:div>
                      </w:divsChild>
                    </w:div>
                    <w:div w:id="1339968388">
                      <w:marLeft w:val="0"/>
                      <w:marRight w:val="0"/>
                      <w:marTop w:val="0"/>
                      <w:marBottom w:val="0"/>
                      <w:divBdr>
                        <w:top w:val="none" w:sz="0" w:space="0" w:color="auto"/>
                        <w:left w:val="none" w:sz="0" w:space="0" w:color="auto"/>
                        <w:bottom w:val="none" w:sz="0" w:space="0" w:color="auto"/>
                        <w:right w:val="none" w:sz="0" w:space="0" w:color="auto"/>
                      </w:divBdr>
                      <w:divsChild>
                        <w:div w:id="1878082957">
                          <w:marLeft w:val="0"/>
                          <w:marRight w:val="0"/>
                          <w:marTop w:val="0"/>
                          <w:marBottom w:val="0"/>
                          <w:divBdr>
                            <w:top w:val="none" w:sz="0" w:space="0" w:color="auto"/>
                            <w:left w:val="none" w:sz="0" w:space="0" w:color="auto"/>
                            <w:bottom w:val="none" w:sz="0" w:space="0" w:color="auto"/>
                            <w:right w:val="none" w:sz="0" w:space="0" w:color="auto"/>
                          </w:divBdr>
                        </w:div>
                      </w:divsChild>
                    </w:div>
                    <w:div w:id="1415005271">
                      <w:marLeft w:val="0"/>
                      <w:marRight w:val="0"/>
                      <w:marTop w:val="0"/>
                      <w:marBottom w:val="0"/>
                      <w:divBdr>
                        <w:top w:val="none" w:sz="0" w:space="0" w:color="auto"/>
                        <w:left w:val="none" w:sz="0" w:space="0" w:color="auto"/>
                        <w:bottom w:val="none" w:sz="0" w:space="0" w:color="auto"/>
                        <w:right w:val="none" w:sz="0" w:space="0" w:color="auto"/>
                      </w:divBdr>
                      <w:divsChild>
                        <w:div w:id="1708136772">
                          <w:marLeft w:val="0"/>
                          <w:marRight w:val="0"/>
                          <w:marTop w:val="0"/>
                          <w:marBottom w:val="0"/>
                          <w:divBdr>
                            <w:top w:val="none" w:sz="0" w:space="0" w:color="auto"/>
                            <w:left w:val="none" w:sz="0" w:space="0" w:color="auto"/>
                            <w:bottom w:val="none" w:sz="0" w:space="0" w:color="auto"/>
                            <w:right w:val="none" w:sz="0" w:space="0" w:color="auto"/>
                          </w:divBdr>
                        </w:div>
                      </w:divsChild>
                    </w:div>
                    <w:div w:id="1446271219">
                      <w:marLeft w:val="0"/>
                      <w:marRight w:val="0"/>
                      <w:marTop w:val="0"/>
                      <w:marBottom w:val="0"/>
                      <w:divBdr>
                        <w:top w:val="none" w:sz="0" w:space="0" w:color="auto"/>
                        <w:left w:val="none" w:sz="0" w:space="0" w:color="auto"/>
                        <w:bottom w:val="none" w:sz="0" w:space="0" w:color="auto"/>
                        <w:right w:val="none" w:sz="0" w:space="0" w:color="auto"/>
                      </w:divBdr>
                      <w:divsChild>
                        <w:div w:id="1959142965">
                          <w:marLeft w:val="0"/>
                          <w:marRight w:val="0"/>
                          <w:marTop w:val="0"/>
                          <w:marBottom w:val="0"/>
                          <w:divBdr>
                            <w:top w:val="none" w:sz="0" w:space="0" w:color="auto"/>
                            <w:left w:val="none" w:sz="0" w:space="0" w:color="auto"/>
                            <w:bottom w:val="none" w:sz="0" w:space="0" w:color="auto"/>
                            <w:right w:val="none" w:sz="0" w:space="0" w:color="auto"/>
                          </w:divBdr>
                        </w:div>
                      </w:divsChild>
                    </w:div>
                    <w:div w:id="1501118528">
                      <w:marLeft w:val="0"/>
                      <w:marRight w:val="0"/>
                      <w:marTop w:val="0"/>
                      <w:marBottom w:val="0"/>
                      <w:divBdr>
                        <w:top w:val="none" w:sz="0" w:space="0" w:color="auto"/>
                        <w:left w:val="none" w:sz="0" w:space="0" w:color="auto"/>
                        <w:bottom w:val="none" w:sz="0" w:space="0" w:color="auto"/>
                        <w:right w:val="none" w:sz="0" w:space="0" w:color="auto"/>
                      </w:divBdr>
                      <w:divsChild>
                        <w:div w:id="539778490">
                          <w:marLeft w:val="0"/>
                          <w:marRight w:val="0"/>
                          <w:marTop w:val="0"/>
                          <w:marBottom w:val="0"/>
                          <w:divBdr>
                            <w:top w:val="none" w:sz="0" w:space="0" w:color="auto"/>
                            <w:left w:val="none" w:sz="0" w:space="0" w:color="auto"/>
                            <w:bottom w:val="none" w:sz="0" w:space="0" w:color="auto"/>
                            <w:right w:val="none" w:sz="0" w:space="0" w:color="auto"/>
                          </w:divBdr>
                        </w:div>
                      </w:divsChild>
                    </w:div>
                    <w:div w:id="1559634227">
                      <w:marLeft w:val="0"/>
                      <w:marRight w:val="0"/>
                      <w:marTop w:val="0"/>
                      <w:marBottom w:val="0"/>
                      <w:divBdr>
                        <w:top w:val="none" w:sz="0" w:space="0" w:color="auto"/>
                        <w:left w:val="none" w:sz="0" w:space="0" w:color="auto"/>
                        <w:bottom w:val="none" w:sz="0" w:space="0" w:color="auto"/>
                        <w:right w:val="none" w:sz="0" w:space="0" w:color="auto"/>
                      </w:divBdr>
                      <w:divsChild>
                        <w:div w:id="2032295478">
                          <w:marLeft w:val="0"/>
                          <w:marRight w:val="0"/>
                          <w:marTop w:val="0"/>
                          <w:marBottom w:val="0"/>
                          <w:divBdr>
                            <w:top w:val="none" w:sz="0" w:space="0" w:color="auto"/>
                            <w:left w:val="none" w:sz="0" w:space="0" w:color="auto"/>
                            <w:bottom w:val="none" w:sz="0" w:space="0" w:color="auto"/>
                            <w:right w:val="none" w:sz="0" w:space="0" w:color="auto"/>
                          </w:divBdr>
                        </w:div>
                      </w:divsChild>
                    </w:div>
                    <w:div w:id="1655181517">
                      <w:marLeft w:val="0"/>
                      <w:marRight w:val="0"/>
                      <w:marTop w:val="0"/>
                      <w:marBottom w:val="0"/>
                      <w:divBdr>
                        <w:top w:val="none" w:sz="0" w:space="0" w:color="auto"/>
                        <w:left w:val="none" w:sz="0" w:space="0" w:color="auto"/>
                        <w:bottom w:val="none" w:sz="0" w:space="0" w:color="auto"/>
                        <w:right w:val="none" w:sz="0" w:space="0" w:color="auto"/>
                      </w:divBdr>
                      <w:divsChild>
                        <w:div w:id="495191456">
                          <w:marLeft w:val="0"/>
                          <w:marRight w:val="0"/>
                          <w:marTop w:val="0"/>
                          <w:marBottom w:val="0"/>
                          <w:divBdr>
                            <w:top w:val="none" w:sz="0" w:space="0" w:color="auto"/>
                            <w:left w:val="none" w:sz="0" w:space="0" w:color="auto"/>
                            <w:bottom w:val="none" w:sz="0" w:space="0" w:color="auto"/>
                            <w:right w:val="none" w:sz="0" w:space="0" w:color="auto"/>
                          </w:divBdr>
                        </w:div>
                      </w:divsChild>
                    </w:div>
                    <w:div w:id="1698583922">
                      <w:marLeft w:val="0"/>
                      <w:marRight w:val="0"/>
                      <w:marTop w:val="0"/>
                      <w:marBottom w:val="0"/>
                      <w:divBdr>
                        <w:top w:val="none" w:sz="0" w:space="0" w:color="auto"/>
                        <w:left w:val="none" w:sz="0" w:space="0" w:color="auto"/>
                        <w:bottom w:val="none" w:sz="0" w:space="0" w:color="auto"/>
                        <w:right w:val="none" w:sz="0" w:space="0" w:color="auto"/>
                      </w:divBdr>
                      <w:divsChild>
                        <w:div w:id="1699623468">
                          <w:marLeft w:val="0"/>
                          <w:marRight w:val="0"/>
                          <w:marTop w:val="0"/>
                          <w:marBottom w:val="0"/>
                          <w:divBdr>
                            <w:top w:val="none" w:sz="0" w:space="0" w:color="auto"/>
                            <w:left w:val="none" w:sz="0" w:space="0" w:color="auto"/>
                            <w:bottom w:val="none" w:sz="0" w:space="0" w:color="auto"/>
                            <w:right w:val="none" w:sz="0" w:space="0" w:color="auto"/>
                          </w:divBdr>
                        </w:div>
                      </w:divsChild>
                    </w:div>
                    <w:div w:id="1738235775">
                      <w:marLeft w:val="0"/>
                      <w:marRight w:val="0"/>
                      <w:marTop w:val="0"/>
                      <w:marBottom w:val="0"/>
                      <w:divBdr>
                        <w:top w:val="none" w:sz="0" w:space="0" w:color="auto"/>
                        <w:left w:val="none" w:sz="0" w:space="0" w:color="auto"/>
                        <w:bottom w:val="none" w:sz="0" w:space="0" w:color="auto"/>
                        <w:right w:val="none" w:sz="0" w:space="0" w:color="auto"/>
                      </w:divBdr>
                      <w:divsChild>
                        <w:div w:id="1146627644">
                          <w:marLeft w:val="0"/>
                          <w:marRight w:val="0"/>
                          <w:marTop w:val="0"/>
                          <w:marBottom w:val="0"/>
                          <w:divBdr>
                            <w:top w:val="none" w:sz="0" w:space="0" w:color="auto"/>
                            <w:left w:val="none" w:sz="0" w:space="0" w:color="auto"/>
                            <w:bottom w:val="none" w:sz="0" w:space="0" w:color="auto"/>
                            <w:right w:val="none" w:sz="0" w:space="0" w:color="auto"/>
                          </w:divBdr>
                        </w:div>
                      </w:divsChild>
                    </w:div>
                    <w:div w:id="1774281227">
                      <w:marLeft w:val="0"/>
                      <w:marRight w:val="0"/>
                      <w:marTop w:val="0"/>
                      <w:marBottom w:val="0"/>
                      <w:divBdr>
                        <w:top w:val="none" w:sz="0" w:space="0" w:color="auto"/>
                        <w:left w:val="none" w:sz="0" w:space="0" w:color="auto"/>
                        <w:bottom w:val="none" w:sz="0" w:space="0" w:color="auto"/>
                        <w:right w:val="none" w:sz="0" w:space="0" w:color="auto"/>
                      </w:divBdr>
                      <w:divsChild>
                        <w:div w:id="905803870">
                          <w:marLeft w:val="0"/>
                          <w:marRight w:val="0"/>
                          <w:marTop w:val="0"/>
                          <w:marBottom w:val="0"/>
                          <w:divBdr>
                            <w:top w:val="none" w:sz="0" w:space="0" w:color="auto"/>
                            <w:left w:val="none" w:sz="0" w:space="0" w:color="auto"/>
                            <w:bottom w:val="none" w:sz="0" w:space="0" w:color="auto"/>
                            <w:right w:val="none" w:sz="0" w:space="0" w:color="auto"/>
                          </w:divBdr>
                        </w:div>
                      </w:divsChild>
                    </w:div>
                    <w:div w:id="1794864962">
                      <w:marLeft w:val="0"/>
                      <w:marRight w:val="0"/>
                      <w:marTop w:val="0"/>
                      <w:marBottom w:val="0"/>
                      <w:divBdr>
                        <w:top w:val="none" w:sz="0" w:space="0" w:color="auto"/>
                        <w:left w:val="none" w:sz="0" w:space="0" w:color="auto"/>
                        <w:bottom w:val="none" w:sz="0" w:space="0" w:color="auto"/>
                        <w:right w:val="none" w:sz="0" w:space="0" w:color="auto"/>
                      </w:divBdr>
                      <w:divsChild>
                        <w:div w:id="567765205">
                          <w:marLeft w:val="0"/>
                          <w:marRight w:val="0"/>
                          <w:marTop w:val="0"/>
                          <w:marBottom w:val="0"/>
                          <w:divBdr>
                            <w:top w:val="none" w:sz="0" w:space="0" w:color="auto"/>
                            <w:left w:val="none" w:sz="0" w:space="0" w:color="auto"/>
                            <w:bottom w:val="none" w:sz="0" w:space="0" w:color="auto"/>
                            <w:right w:val="none" w:sz="0" w:space="0" w:color="auto"/>
                          </w:divBdr>
                        </w:div>
                      </w:divsChild>
                    </w:div>
                    <w:div w:id="1868985303">
                      <w:marLeft w:val="0"/>
                      <w:marRight w:val="0"/>
                      <w:marTop w:val="0"/>
                      <w:marBottom w:val="0"/>
                      <w:divBdr>
                        <w:top w:val="none" w:sz="0" w:space="0" w:color="auto"/>
                        <w:left w:val="none" w:sz="0" w:space="0" w:color="auto"/>
                        <w:bottom w:val="none" w:sz="0" w:space="0" w:color="auto"/>
                        <w:right w:val="none" w:sz="0" w:space="0" w:color="auto"/>
                      </w:divBdr>
                      <w:divsChild>
                        <w:div w:id="99707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g"/><Relationship Id="rId21" Type="http://schemas.openxmlformats.org/officeDocument/2006/relationships/image" Target="media/image10.png"/><Relationship Id="rId34" Type="http://schemas.openxmlformats.org/officeDocument/2006/relationships/hyperlink" Target="https://github.com/ManuCapstone1/OpticalModule/blob/main/Programming%20Files/pc_files/gui.py" TargetMode="External"/><Relationship Id="rId42" Type="http://schemas.openxmlformats.org/officeDocument/2006/relationships/image" Target="media/image29.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5.png"/><Relationship Id="rId40" Type="http://schemas.openxmlformats.org/officeDocument/2006/relationships/hyperlink" Target="https://github.com/ManuCapstone1/OpticalModule/tree/main" TargetMode="External"/><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github.com/ManuCapstone1/OpticalModule/blob/main/Programming%20Files/pc_files/gui.py" TargetMode="External"/><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github.com/ManuCapstone1/OpticalModul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458e1e6-288a-43ec-a132-a1b2211b0602">
      <Terms xmlns="http://schemas.microsoft.com/office/infopath/2007/PartnerControls"/>
    </lcf76f155ced4ddcb4097134ff3c332f>
    <TaxCatchAll xmlns="53974bf4-1688-41c6-9fc9-158ee2e3207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194CFF8E98BB44995FFDC42C88547FB" ma:contentTypeVersion="14" ma:contentTypeDescription="Create a new document." ma:contentTypeScope="" ma:versionID="2edd173af022ec9f4cabb12b74af787f">
  <xsd:schema xmlns:xsd="http://www.w3.org/2001/XMLSchema" xmlns:xs="http://www.w3.org/2001/XMLSchema" xmlns:p="http://schemas.microsoft.com/office/2006/metadata/properties" xmlns:ns2="0458e1e6-288a-43ec-a132-a1b2211b0602" xmlns:ns3="53974bf4-1688-41c6-9fc9-158ee2e3207f" targetNamespace="http://schemas.microsoft.com/office/2006/metadata/properties" ma:root="true" ma:fieldsID="b9b0c1805e15f24afdf219704a516f41" ns2:_="" ns3:_="">
    <xsd:import namespace="0458e1e6-288a-43ec-a132-a1b2211b0602"/>
    <xsd:import namespace="53974bf4-1688-41c6-9fc9-158ee2e3207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58e1e6-288a-43ec-a132-a1b2211b06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a1f1625-ae5f-4790-9429-a47075c1c374"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BillingMetadata" ma:index="21"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3974bf4-1688-41c6-9fc9-158ee2e3207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e4422e1-e5ac-445a-ba0a-4ab3490f97eb}" ma:internalName="TaxCatchAll" ma:showField="CatchAllData" ma:web="53974bf4-1688-41c6-9fc9-158ee2e3207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AA442D-A05E-4452-B3D9-8EE49DDB2326}">
  <ds:schemaRefs>
    <ds:schemaRef ds:uri="http://www.w3.org/XML/1998/namespace"/>
    <ds:schemaRef ds:uri="http://schemas.microsoft.com/office/2006/documentManagement/types"/>
    <ds:schemaRef ds:uri="53974bf4-1688-41c6-9fc9-158ee2e3207f"/>
    <ds:schemaRef ds:uri="http://schemas.microsoft.com/office/2006/metadata/properties"/>
    <ds:schemaRef ds:uri="http://purl.org/dc/terms/"/>
    <ds:schemaRef ds:uri="http://schemas.microsoft.com/office/infopath/2007/PartnerControls"/>
    <ds:schemaRef ds:uri="0458e1e6-288a-43ec-a132-a1b2211b0602"/>
    <ds:schemaRef ds:uri="http://schemas.openxmlformats.org/package/2006/metadata/core-properties"/>
    <ds:schemaRef ds:uri="http://purl.org/dc/dcmitype/"/>
    <ds:schemaRef ds:uri="http://purl.org/dc/elements/1.1/"/>
  </ds:schemaRefs>
</ds:datastoreItem>
</file>

<file path=customXml/itemProps2.xml><?xml version="1.0" encoding="utf-8"?>
<ds:datastoreItem xmlns:ds="http://schemas.openxmlformats.org/officeDocument/2006/customXml" ds:itemID="{3BACC235-E855-4425-9314-0BB1C347E438}">
  <ds:schemaRefs>
    <ds:schemaRef ds:uri="http://schemas.microsoft.com/sharepoint/v3/contenttype/forms"/>
  </ds:schemaRefs>
</ds:datastoreItem>
</file>

<file path=customXml/itemProps3.xml><?xml version="1.0" encoding="utf-8"?>
<ds:datastoreItem xmlns:ds="http://schemas.openxmlformats.org/officeDocument/2006/customXml" ds:itemID="{1B3C86B7-277B-4CE6-819C-19C89F03DF87}">
  <ds:schemaRefs>
    <ds:schemaRef ds:uri="http://schemas.openxmlformats.org/officeDocument/2006/bibliography"/>
  </ds:schemaRefs>
</ds:datastoreItem>
</file>

<file path=customXml/itemProps4.xml><?xml version="1.0" encoding="utf-8"?>
<ds:datastoreItem xmlns:ds="http://schemas.openxmlformats.org/officeDocument/2006/customXml" ds:itemID="{BA086DD6-D0DF-40E5-9772-70724EF034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58e1e6-288a-43ec-a132-a1b2211b0602"/>
    <ds:schemaRef ds:uri="53974bf4-1688-41c6-9fc9-158ee2e320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1774</TotalTime>
  <Pages>1</Pages>
  <Words>4181</Words>
  <Characters>23836</Characters>
  <Application>Microsoft Office Word</Application>
  <DocSecurity>4</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smonagan@student.ubc.ca</dc:creator>
  <cp:keywords/>
  <dc:description/>
  <cp:lastModifiedBy>smonagan@student.ubc.ca</cp:lastModifiedBy>
  <cp:revision>227</cp:revision>
  <cp:lastPrinted>2025-04-10T23:55:00Z</cp:lastPrinted>
  <dcterms:created xsi:type="dcterms:W3CDTF">2025-03-05T00:41:00Z</dcterms:created>
  <dcterms:modified xsi:type="dcterms:W3CDTF">2025-04-10T23:56:00Z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0x0101008194CFF8E98BB44995FFDC42C88547FB</vt:lpwstr>
  </property>
  <property fmtid="{D5CDD505-2E9C-101B-9397-08002B2CF9AE}" pid="3" name="MediaServiceImageTags">
    <vt:lpwstr/>
  </property>
</Properties>
</file>